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DE4C0" w14:textId="2A92F612"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3GPP TSG-RAN WG4 Meeting#</w:t>
      </w:r>
      <w:r w:rsidR="00721ACA">
        <w:rPr>
          <w:rFonts w:ascii="Arial" w:hAnsi="Arial" w:cs="Arial" w:hint="eastAsia"/>
          <w:b/>
          <w:bCs/>
          <w:kern w:val="0"/>
          <w:sz w:val="22"/>
          <w:szCs w:val="20"/>
          <w:lang w:val="en-GB"/>
        </w:rPr>
        <w:t>116bis</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006FEE" w:rsidRPr="00006FEE">
        <w:rPr>
          <w:rFonts w:ascii="Arial" w:eastAsia="Times New Roman" w:hAnsi="Arial" w:cs="Arial"/>
          <w:b/>
          <w:bCs/>
          <w:kern w:val="0"/>
          <w:sz w:val="22"/>
          <w:szCs w:val="20"/>
          <w:lang w:val="en-GB" w:eastAsia="en-US"/>
        </w:rPr>
        <w:t>R4-2513255</w:t>
      </w:r>
    </w:p>
    <w:p w14:paraId="6E5D72FD" w14:textId="0CEA130F" w:rsidR="0040353F" w:rsidRPr="00721ACA" w:rsidRDefault="00AC0EE5" w:rsidP="007B5F04">
      <w:pPr>
        <w:rPr>
          <w:rFonts w:ascii="Arial" w:hAnsi="Arial" w:cs="Arial"/>
          <w:b/>
          <w:bCs/>
          <w:kern w:val="0"/>
          <w:sz w:val="22"/>
          <w:szCs w:val="20"/>
          <w:lang w:val="en-GB"/>
        </w:rPr>
      </w:pPr>
      <w:r>
        <w:rPr>
          <w:rFonts w:ascii="Arial" w:hAnsi="Arial" w:cs="Arial" w:hint="eastAsia"/>
          <w:b/>
          <w:bCs/>
          <w:kern w:val="0"/>
          <w:sz w:val="22"/>
          <w:szCs w:val="20"/>
          <w:lang w:val="en-GB"/>
        </w:rPr>
        <w:t xml:space="preserve">Prague, Czech, </w:t>
      </w:r>
      <w:r w:rsidRPr="00AC0EE5">
        <w:rPr>
          <w:rFonts w:ascii="Arial" w:hAnsi="Arial" w:cs="Arial"/>
          <w:b/>
          <w:bCs/>
          <w:kern w:val="0"/>
          <w:sz w:val="22"/>
          <w:szCs w:val="20"/>
          <w:lang w:val="en-GB"/>
        </w:rPr>
        <w:t>Oct. 13-17, 2025</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4802C361"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sidR="00721ACA">
        <w:rPr>
          <w:rFonts w:ascii="Arial" w:hAnsi="Arial" w:cs="Arial" w:hint="eastAsia"/>
          <w:kern w:val="0"/>
          <w:sz w:val="22"/>
          <w:szCs w:val="20"/>
          <w:lang w:val="en-GB"/>
        </w:rPr>
        <w:t xml:space="preserve">6G </w:t>
      </w:r>
      <w:r w:rsidR="003F3250">
        <w:rPr>
          <w:rFonts w:ascii="Arial" w:hAnsi="Arial" w:cs="Arial" w:hint="eastAsia"/>
          <w:kern w:val="0"/>
          <w:sz w:val="22"/>
          <w:szCs w:val="20"/>
          <w:lang w:val="en-GB"/>
        </w:rPr>
        <w:t>testability and OTA</w:t>
      </w:r>
    </w:p>
    <w:p w14:paraId="76ECAF7E" w14:textId="2134A0CA" w:rsidR="0040353F" w:rsidRPr="00AC0EE5"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AC0EE5" w:rsidRPr="004F20C3">
        <w:rPr>
          <w:rFonts w:ascii="Arial" w:hAnsi="Arial" w:cs="Arial" w:hint="eastAsia"/>
          <w:kern w:val="0"/>
          <w:sz w:val="22"/>
          <w:szCs w:val="20"/>
        </w:rPr>
        <w:t>8.</w:t>
      </w:r>
      <w:r w:rsidR="004F20C3" w:rsidRPr="004F20C3">
        <w:rPr>
          <w:rFonts w:ascii="Arial" w:hAnsi="Arial" w:cs="Arial" w:hint="eastAsia"/>
          <w:kern w:val="0"/>
          <w:sz w:val="22"/>
          <w:szCs w:val="20"/>
        </w:rPr>
        <w:t>12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FD60ED">
      <w:pPr>
        <w:pStyle w:val="ac"/>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0ACD5367" w14:textId="3B32D43C" w:rsidR="00C746B8" w:rsidRDefault="00C746B8" w:rsidP="00497738">
      <w:pPr>
        <w:rPr>
          <w:rFonts w:ascii="Times New Roman" w:hAnsi="Times New Roman" w:cs="Times New Roman" w:hint="eastAsia"/>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206DA0B3" wp14:editId="02092A3C">
                <wp:simplePos x="0" y="0"/>
                <wp:positionH relativeFrom="column">
                  <wp:posOffset>-8255</wp:posOffset>
                </wp:positionH>
                <wp:positionV relativeFrom="paragraph">
                  <wp:posOffset>443083</wp:posOffset>
                </wp:positionV>
                <wp:extent cx="6009640" cy="5080000"/>
                <wp:effectExtent l="0" t="0" r="10160" b="12700"/>
                <wp:wrapTopAndBottom/>
                <wp:docPr id="738086990" name="文本框 1"/>
                <wp:cNvGraphicFramePr/>
                <a:graphic xmlns:a="http://schemas.openxmlformats.org/drawingml/2006/main">
                  <a:graphicData uri="http://schemas.microsoft.com/office/word/2010/wordprocessingShape">
                    <wps:wsp>
                      <wps:cNvSpPr txBox="1"/>
                      <wps:spPr>
                        <a:xfrm>
                          <a:off x="0" y="0"/>
                          <a:ext cx="6009640" cy="5080000"/>
                        </a:xfrm>
                        <a:prstGeom prst="rect">
                          <a:avLst/>
                        </a:prstGeom>
                        <a:solidFill>
                          <a:schemeClr val="lt1"/>
                        </a:solidFill>
                        <a:ln w="6350">
                          <a:solidFill>
                            <a:prstClr val="black"/>
                          </a:solidFill>
                        </a:ln>
                      </wps:spPr>
                      <wps:txbx>
                        <w:txbxContent>
                          <w:p w14:paraId="0F364C86" w14:textId="77777777" w:rsidR="00C746B8" w:rsidRPr="00C746B8" w:rsidRDefault="00C746B8" w:rsidP="00C746B8">
                            <w:pPr>
                              <w:pStyle w:val="ac"/>
                              <w:widowControl/>
                              <w:numPr>
                                <w:ilvl w:val="0"/>
                                <w:numId w:val="13"/>
                              </w:numPr>
                              <w:overflowPunct w:val="0"/>
                              <w:autoSpaceDE w:val="0"/>
                              <w:autoSpaceDN w:val="0"/>
                              <w:adjustRightInd w:val="0"/>
                              <w:spacing w:after="120"/>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 xml:space="preserve">6GR core and performance requirements </w:t>
                            </w:r>
                          </w:p>
                          <w:p w14:paraId="31227624" w14:textId="77777777" w:rsidR="00C746B8" w:rsidRPr="00C746B8" w:rsidRDefault="00C746B8" w:rsidP="00C746B8">
                            <w:pPr>
                              <w:pStyle w:val="ac"/>
                              <w:widowControl/>
                              <w:numPr>
                                <w:ilvl w:val="0"/>
                                <w:numId w:val="19"/>
                              </w:numPr>
                              <w:overflowPunct w:val="0"/>
                              <w:autoSpaceDE w:val="0"/>
                              <w:autoSpaceDN w:val="0"/>
                              <w:adjustRightInd w:val="0"/>
                              <w:spacing w:after="120"/>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General RF aspects [RAN4]</w:t>
                            </w:r>
                          </w:p>
                          <w:p w14:paraId="121B052B"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Intra-3GPP co-existence studies</w:t>
                            </w:r>
                          </w:p>
                          <w:p w14:paraId="31A1FE0A"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Study RF related system parameters and requirements</w:t>
                            </w:r>
                          </w:p>
                          <w:p w14:paraId="2E9BA10C" w14:textId="77777777" w:rsidR="00C746B8" w:rsidRPr="00C746B8" w:rsidRDefault="00C746B8" w:rsidP="00C746B8">
                            <w:pPr>
                              <w:pStyle w:val="ac"/>
                              <w:widowControl/>
                              <w:numPr>
                                <w:ilvl w:val="0"/>
                                <w:numId w:val="19"/>
                              </w:numPr>
                              <w:overflowPunct w:val="0"/>
                              <w:autoSpaceDE w:val="0"/>
                              <w:autoSpaceDN w:val="0"/>
                              <w:adjustRightInd w:val="0"/>
                              <w:spacing w:after="120"/>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BS RF requirement aspects including band [RAN4]</w:t>
                            </w:r>
                          </w:p>
                          <w:p w14:paraId="237E13EA"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BS RF requirement and testing framework aiming at improvements and/or simplification compared to 5G NR, including MSR and AAS operation</w:t>
                            </w:r>
                          </w:p>
                          <w:p w14:paraId="36CEC795"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 xml:space="preserve">Study how to improve 6G BS </w:t>
                            </w:r>
                            <w:proofErr w:type="gramStart"/>
                            <w:r w:rsidRPr="00C746B8">
                              <w:rPr>
                                <w:rFonts w:ascii="Times New Roman" w:hAnsi="Times New Roman" w:cs="Times New Roman"/>
                                <w:color w:val="000000" w:themeColor="text1"/>
                              </w:rPr>
                              <w:t>core,  conformance</w:t>
                            </w:r>
                            <w:proofErr w:type="gramEnd"/>
                            <w:r w:rsidRPr="00C746B8">
                              <w:rPr>
                                <w:rFonts w:ascii="Times New Roman" w:hAnsi="Times New Roman" w:cs="Times New Roman"/>
                                <w:color w:val="000000" w:themeColor="text1"/>
                              </w:rPr>
                              <w:t xml:space="preserve"> specifications, including structure and drafting principles </w:t>
                            </w:r>
                          </w:p>
                          <w:p w14:paraId="35CB7539" w14:textId="77777777" w:rsidR="00C746B8" w:rsidRPr="00C746B8" w:rsidRDefault="00C746B8" w:rsidP="00C746B8">
                            <w:pPr>
                              <w:pStyle w:val="ac"/>
                              <w:widowControl/>
                              <w:numPr>
                                <w:ilvl w:val="0"/>
                                <w:numId w:val="19"/>
                              </w:numPr>
                              <w:overflowPunct w:val="0"/>
                              <w:autoSpaceDE w:val="0"/>
                              <w:autoSpaceDN w:val="0"/>
                              <w:adjustRightInd w:val="0"/>
                              <w:spacing w:after="120"/>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UE RF requirement aspects including band and band combination [RAN4]</w:t>
                            </w:r>
                          </w:p>
                          <w:p w14:paraId="595CDA3B"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UE RF requirement framework aiming at improvements and/or simplification compared to 5G NR</w:t>
                            </w:r>
                          </w:p>
                          <w:p w14:paraId="5A2CF10F"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 xml:space="preserve">Study how to improve 6G UE RF specification(s), including structure, drafting principles, and database for band combination </w:t>
                            </w:r>
                          </w:p>
                          <w:p w14:paraId="0928AE4F"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Study UE RF capabilities considering different device types and implementations</w:t>
                            </w:r>
                          </w:p>
                          <w:p w14:paraId="78B3C8B7" w14:textId="77777777" w:rsidR="00C746B8" w:rsidRPr="00C746B8" w:rsidRDefault="00C746B8" w:rsidP="00C746B8">
                            <w:pPr>
                              <w:pStyle w:val="ac"/>
                              <w:widowControl/>
                              <w:numPr>
                                <w:ilvl w:val="0"/>
                                <w:numId w:val="19"/>
                              </w:numPr>
                              <w:overflowPunct w:val="0"/>
                              <w:autoSpaceDE w:val="0"/>
                              <w:autoSpaceDN w:val="0"/>
                              <w:adjustRightInd w:val="0"/>
                              <w:spacing w:after="120"/>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RRM aspects for 6GR [RAN4, RAN1, RAN2]</w:t>
                            </w:r>
                          </w:p>
                          <w:p w14:paraId="24280147"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RRM requirement and procedure aspects aiming at improvements and/or simplification compared to 5G NR</w:t>
                            </w:r>
                          </w:p>
                          <w:p w14:paraId="2DC5D0BE"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 xml:space="preserve">Study how to improve 6G requirement specification, including structure and drafting principles </w:t>
                            </w:r>
                          </w:p>
                          <w:p w14:paraId="18E5DB99" w14:textId="77777777" w:rsidR="00C746B8" w:rsidRPr="00C746B8" w:rsidRDefault="00C746B8" w:rsidP="00C746B8">
                            <w:pPr>
                              <w:pStyle w:val="ac"/>
                              <w:widowControl/>
                              <w:numPr>
                                <w:ilvl w:val="0"/>
                                <w:numId w:val="19"/>
                              </w:numPr>
                              <w:overflowPunct w:val="0"/>
                              <w:autoSpaceDE w:val="0"/>
                              <w:autoSpaceDN w:val="0"/>
                              <w:adjustRightInd w:val="0"/>
                              <w:spacing w:after="120"/>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Demodulation and performance aspects [RAN4]</w:t>
                            </w:r>
                          </w:p>
                          <w:p w14:paraId="45263680"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Demodulation and performance requirement framework and key assumptions, aiming at improvements and/or simplification compared to 5G NR</w:t>
                            </w:r>
                            <w:r w:rsidRPr="00C746B8">
                              <w:rPr>
                                <w:rFonts w:ascii="Times New Roman" w:hAnsi="Times New Roman" w:cs="Times New Roman"/>
                                <w:color w:val="000000" w:themeColor="text1"/>
                                <w:lang w:eastAsia="ja-JP"/>
                              </w:rPr>
                              <w:t xml:space="preserve"> for UE and BS</w:t>
                            </w:r>
                          </w:p>
                          <w:p w14:paraId="6605B5FF"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Study how to improve 6G demodulation and performance specifications, including structure and drafting principles</w:t>
                            </w:r>
                            <w:r w:rsidRPr="00C746B8">
                              <w:rPr>
                                <w:rFonts w:ascii="Times New Roman" w:hAnsi="Times New Roman" w:cs="Times New Roman"/>
                                <w:color w:val="000000" w:themeColor="text1"/>
                                <w:lang w:eastAsia="ja-JP"/>
                              </w:rPr>
                              <w:t xml:space="preserve"> for UE and BS</w:t>
                            </w:r>
                          </w:p>
                          <w:p w14:paraId="0423EE41" w14:textId="77777777" w:rsidR="00C746B8" w:rsidRPr="00C746B8" w:rsidRDefault="00C746B8" w:rsidP="00C746B8">
                            <w:pPr>
                              <w:pStyle w:val="ac"/>
                              <w:widowControl/>
                              <w:numPr>
                                <w:ilvl w:val="0"/>
                                <w:numId w:val="19"/>
                              </w:numPr>
                              <w:overflowPunct w:val="0"/>
                              <w:autoSpaceDE w:val="0"/>
                              <w:autoSpaceDN w:val="0"/>
                              <w:adjustRightInd w:val="0"/>
                              <w:spacing w:after="120"/>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Aspects related to the testability [RAN4]</w:t>
                            </w:r>
                          </w:p>
                          <w:p w14:paraId="7177D554"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1D3FEDAE" w14:textId="77777777" w:rsidR="00C746B8" w:rsidRPr="00C746B8" w:rsidRDefault="00C746B8" w:rsidP="00C746B8">
                            <w:pPr>
                              <w:pStyle w:val="ac"/>
                              <w:widowControl/>
                              <w:numPr>
                                <w:ilvl w:val="0"/>
                                <w:numId w:val="19"/>
                              </w:numPr>
                              <w:overflowPunct w:val="0"/>
                              <w:autoSpaceDE w:val="0"/>
                              <w:autoSpaceDN w:val="0"/>
                              <w:adjustRightInd w:val="0"/>
                              <w:spacing w:after="120"/>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Other aspects</w:t>
                            </w:r>
                          </w:p>
                          <w:p w14:paraId="388DF0EC"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 xml:space="preserve">Handling </w:t>
                            </w:r>
                            <w:r w:rsidRPr="00C746B8">
                              <w:rPr>
                                <w:rFonts w:ascii="Times New Roman" w:hAnsi="Times New Roman" w:cs="Times New Roman"/>
                                <w:color w:val="000000" w:themeColor="text1"/>
                                <w:lang w:eastAsia="ja-JP"/>
                              </w:rPr>
                              <w:t>irregular</w:t>
                            </w:r>
                            <w:r w:rsidRPr="00C746B8">
                              <w:rPr>
                                <w:rFonts w:ascii="Times New Roman" w:hAnsi="Times New Roman" w:cs="Times New Roman"/>
                                <w:color w:val="000000" w:themeColor="text1"/>
                              </w:rPr>
                              <w:t xml:space="preserve"> channel bandwidths </w:t>
                            </w:r>
                            <w:r w:rsidRPr="00C746B8">
                              <w:rPr>
                                <w:rFonts w:ascii="Times New Roman" w:hAnsi="Times New Roman" w:cs="Times New Roman"/>
                                <w:color w:val="000000" w:themeColor="text1"/>
                                <w:lang w:eastAsia="ja-JP"/>
                              </w:rPr>
                              <w:t>including the definition [RAN4, RAN1]</w:t>
                            </w:r>
                          </w:p>
                          <w:p w14:paraId="386056DD"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Definition of ‘frequency range(s)’</w:t>
                            </w:r>
                            <w:r w:rsidRPr="00C746B8">
                              <w:rPr>
                                <w:rFonts w:ascii="Times New Roman" w:hAnsi="Times New Roman" w:cs="Times New Roman"/>
                                <w:color w:val="000000" w:themeColor="text1"/>
                                <w:lang w:eastAsia="ja-JP"/>
                              </w:rPr>
                              <w:t>[RAN4]</w:t>
                            </w:r>
                          </w:p>
                          <w:p w14:paraId="4D2CD461" w14:textId="77777777" w:rsidR="00C746B8" w:rsidRPr="00C746B8" w:rsidRDefault="00C746B8">
                            <w:pPr>
                              <w:rPr>
                                <w:rFonts w:ascii="Times New Roman" w:hAnsi="Times New Roman" w:cs="Times New Roman" w:hint="eastAsia"/>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06DA0B3" id="_x0000_t202" coordsize="21600,21600" o:spt="202" path="m,l,21600r21600,l21600,xe">
                <v:stroke joinstyle="miter"/>
                <v:path gradientshapeok="t" o:connecttype="rect"/>
              </v:shapetype>
              <v:shape id="文本框 1" o:spid="_x0000_s1026" type="#_x0000_t202" style="position:absolute;left:0;text-align:left;margin-left:-.65pt;margin-top:34.9pt;width:473.2pt;height:400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" fillcolor="white [3201]" strokeweight=".5pt">
                <v:textbox>
                  <w:txbxContent>
                    <w:p w14:paraId="0F364C86" w14:textId="77777777" w:rsidR="00C746B8" w:rsidRPr="00C746B8" w:rsidRDefault="00C746B8" w:rsidP="00C746B8">
                      <w:pPr>
                        <w:pStyle w:val="ac"/>
                        <w:widowControl/>
                        <w:numPr>
                          <w:ilvl w:val="0"/>
                          <w:numId w:val="13"/>
                        </w:numPr>
                        <w:overflowPunct w:val="0"/>
                        <w:autoSpaceDE w:val="0"/>
                        <w:autoSpaceDN w:val="0"/>
                        <w:adjustRightInd w:val="0"/>
                        <w:spacing w:after="120"/>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 xml:space="preserve">6GR core and performance requirements </w:t>
                      </w:r>
                    </w:p>
                    <w:p w14:paraId="31227624" w14:textId="77777777" w:rsidR="00C746B8" w:rsidRPr="00C746B8" w:rsidRDefault="00C746B8" w:rsidP="00C746B8">
                      <w:pPr>
                        <w:pStyle w:val="ac"/>
                        <w:widowControl/>
                        <w:numPr>
                          <w:ilvl w:val="0"/>
                          <w:numId w:val="19"/>
                        </w:numPr>
                        <w:overflowPunct w:val="0"/>
                        <w:autoSpaceDE w:val="0"/>
                        <w:autoSpaceDN w:val="0"/>
                        <w:adjustRightInd w:val="0"/>
                        <w:spacing w:after="120"/>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General RF aspects [RAN4]</w:t>
                      </w:r>
                    </w:p>
                    <w:p w14:paraId="121B052B"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Intra-3GPP co-existence studies</w:t>
                      </w:r>
                    </w:p>
                    <w:p w14:paraId="31A1FE0A"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Study RF related system parameters and requirements</w:t>
                      </w:r>
                    </w:p>
                    <w:p w14:paraId="2E9BA10C" w14:textId="77777777" w:rsidR="00C746B8" w:rsidRPr="00C746B8" w:rsidRDefault="00C746B8" w:rsidP="00C746B8">
                      <w:pPr>
                        <w:pStyle w:val="ac"/>
                        <w:widowControl/>
                        <w:numPr>
                          <w:ilvl w:val="0"/>
                          <w:numId w:val="19"/>
                        </w:numPr>
                        <w:overflowPunct w:val="0"/>
                        <w:autoSpaceDE w:val="0"/>
                        <w:autoSpaceDN w:val="0"/>
                        <w:adjustRightInd w:val="0"/>
                        <w:spacing w:after="120"/>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BS RF requirement aspects including band [RAN4]</w:t>
                      </w:r>
                    </w:p>
                    <w:p w14:paraId="237E13EA"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BS RF requirement and testing framework aiming at improvements and/or simplification compared to 5G NR, including MSR and AAS operation</w:t>
                      </w:r>
                    </w:p>
                    <w:p w14:paraId="36CEC795"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 xml:space="preserve">Study how to improve 6G BS </w:t>
                      </w:r>
                      <w:proofErr w:type="gramStart"/>
                      <w:r w:rsidRPr="00C746B8">
                        <w:rPr>
                          <w:rFonts w:ascii="Times New Roman" w:hAnsi="Times New Roman" w:cs="Times New Roman"/>
                          <w:color w:val="000000" w:themeColor="text1"/>
                        </w:rPr>
                        <w:t>core,  conformance</w:t>
                      </w:r>
                      <w:proofErr w:type="gramEnd"/>
                      <w:r w:rsidRPr="00C746B8">
                        <w:rPr>
                          <w:rFonts w:ascii="Times New Roman" w:hAnsi="Times New Roman" w:cs="Times New Roman"/>
                          <w:color w:val="000000" w:themeColor="text1"/>
                        </w:rPr>
                        <w:t xml:space="preserve"> specifications, including structure and drafting principles </w:t>
                      </w:r>
                    </w:p>
                    <w:p w14:paraId="35CB7539" w14:textId="77777777" w:rsidR="00C746B8" w:rsidRPr="00C746B8" w:rsidRDefault="00C746B8" w:rsidP="00C746B8">
                      <w:pPr>
                        <w:pStyle w:val="ac"/>
                        <w:widowControl/>
                        <w:numPr>
                          <w:ilvl w:val="0"/>
                          <w:numId w:val="19"/>
                        </w:numPr>
                        <w:overflowPunct w:val="0"/>
                        <w:autoSpaceDE w:val="0"/>
                        <w:autoSpaceDN w:val="0"/>
                        <w:adjustRightInd w:val="0"/>
                        <w:spacing w:after="120"/>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UE RF requirement aspects including band and band combination [RAN4]</w:t>
                      </w:r>
                    </w:p>
                    <w:p w14:paraId="595CDA3B"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UE RF requirement framework aiming at improvements and/or simplification compared to 5G NR</w:t>
                      </w:r>
                    </w:p>
                    <w:p w14:paraId="5A2CF10F"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 xml:space="preserve">Study how to improve 6G UE RF specification(s), including structure, drafting principles, and database for band combination </w:t>
                      </w:r>
                    </w:p>
                    <w:p w14:paraId="0928AE4F"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Study UE RF capabilities considering different device types and implementations</w:t>
                      </w:r>
                    </w:p>
                    <w:p w14:paraId="78B3C8B7" w14:textId="77777777" w:rsidR="00C746B8" w:rsidRPr="00C746B8" w:rsidRDefault="00C746B8" w:rsidP="00C746B8">
                      <w:pPr>
                        <w:pStyle w:val="ac"/>
                        <w:widowControl/>
                        <w:numPr>
                          <w:ilvl w:val="0"/>
                          <w:numId w:val="19"/>
                        </w:numPr>
                        <w:overflowPunct w:val="0"/>
                        <w:autoSpaceDE w:val="0"/>
                        <w:autoSpaceDN w:val="0"/>
                        <w:adjustRightInd w:val="0"/>
                        <w:spacing w:after="120"/>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RRM aspects for 6GR [RAN4, RAN1, RAN2]</w:t>
                      </w:r>
                    </w:p>
                    <w:p w14:paraId="24280147"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RRM requirement and procedure aspects aiming at improvements and/or simplification compared to 5G NR</w:t>
                      </w:r>
                    </w:p>
                    <w:p w14:paraId="2DC5D0BE"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 xml:space="preserve">Study how to improve 6G requirement specification, including structure and drafting principles </w:t>
                      </w:r>
                    </w:p>
                    <w:p w14:paraId="18E5DB99" w14:textId="77777777" w:rsidR="00C746B8" w:rsidRPr="00C746B8" w:rsidRDefault="00C746B8" w:rsidP="00C746B8">
                      <w:pPr>
                        <w:pStyle w:val="ac"/>
                        <w:widowControl/>
                        <w:numPr>
                          <w:ilvl w:val="0"/>
                          <w:numId w:val="19"/>
                        </w:numPr>
                        <w:overflowPunct w:val="0"/>
                        <w:autoSpaceDE w:val="0"/>
                        <w:autoSpaceDN w:val="0"/>
                        <w:adjustRightInd w:val="0"/>
                        <w:spacing w:after="120"/>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Demodulation and performance aspects [RAN4]</w:t>
                      </w:r>
                    </w:p>
                    <w:p w14:paraId="45263680"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Demodulation and performance requirement framework and key assumptions, aiming at improvements and/or simplification compared to 5G NR</w:t>
                      </w:r>
                      <w:r w:rsidRPr="00C746B8">
                        <w:rPr>
                          <w:rFonts w:ascii="Times New Roman" w:hAnsi="Times New Roman" w:cs="Times New Roman"/>
                          <w:color w:val="000000" w:themeColor="text1"/>
                          <w:lang w:eastAsia="ja-JP"/>
                        </w:rPr>
                        <w:t xml:space="preserve"> for UE and BS</w:t>
                      </w:r>
                    </w:p>
                    <w:p w14:paraId="6605B5FF"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Study how to improve 6G demodulation and performance specifications, including structure and drafting principles</w:t>
                      </w:r>
                      <w:r w:rsidRPr="00C746B8">
                        <w:rPr>
                          <w:rFonts w:ascii="Times New Roman" w:hAnsi="Times New Roman" w:cs="Times New Roman"/>
                          <w:color w:val="000000" w:themeColor="text1"/>
                          <w:lang w:eastAsia="ja-JP"/>
                        </w:rPr>
                        <w:t xml:space="preserve"> for UE and BS</w:t>
                      </w:r>
                    </w:p>
                    <w:p w14:paraId="0423EE41" w14:textId="77777777" w:rsidR="00C746B8" w:rsidRPr="00C746B8" w:rsidRDefault="00C746B8" w:rsidP="00C746B8">
                      <w:pPr>
                        <w:pStyle w:val="ac"/>
                        <w:widowControl/>
                        <w:numPr>
                          <w:ilvl w:val="0"/>
                          <w:numId w:val="19"/>
                        </w:numPr>
                        <w:overflowPunct w:val="0"/>
                        <w:autoSpaceDE w:val="0"/>
                        <w:autoSpaceDN w:val="0"/>
                        <w:adjustRightInd w:val="0"/>
                        <w:spacing w:after="120"/>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Aspects related to the testability [RAN4]</w:t>
                      </w:r>
                    </w:p>
                    <w:p w14:paraId="7177D554"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1D3FEDAE" w14:textId="77777777" w:rsidR="00C746B8" w:rsidRPr="00C746B8" w:rsidRDefault="00C746B8" w:rsidP="00C746B8">
                      <w:pPr>
                        <w:pStyle w:val="ac"/>
                        <w:widowControl/>
                        <w:numPr>
                          <w:ilvl w:val="0"/>
                          <w:numId w:val="19"/>
                        </w:numPr>
                        <w:overflowPunct w:val="0"/>
                        <w:autoSpaceDE w:val="0"/>
                        <w:autoSpaceDN w:val="0"/>
                        <w:adjustRightInd w:val="0"/>
                        <w:spacing w:after="120"/>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Other aspects</w:t>
                      </w:r>
                    </w:p>
                    <w:p w14:paraId="388DF0EC"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 xml:space="preserve">Handling </w:t>
                      </w:r>
                      <w:r w:rsidRPr="00C746B8">
                        <w:rPr>
                          <w:rFonts w:ascii="Times New Roman" w:hAnsi="Times New Roman" w:cs="Times New Roman"/>
                          <w:color w:val="000000" w:themeColor="text1"/>
                          <w:lang w:eastAsia="ja-JP"/>
                        </w:rPr>
                        <w:t>irregular</w:t>
                      </w:r>
                      <w:r w:rsidRPr="00C746B8">
                        <w:rPr>
                          <w:rFonts w:ascii="Times New Roman" w:hAnsi="Times New Roman" w:cs="Times New Roman"/>
                          <w:color w:val="000000" w:themeColor="text1"/>
                        </w:rPr>
                        <w:t xml:space="preserve"> channel bandwidths </w:t>
                      </w:r>
                      <w:r w:rsidRPr="00C746B8">
                        <w:rPr>
                          <w:rFonts w:ascii="Times New Roman" w:hAnsi="Times New Roman" w:cs="Times New Roman"/>
                          <w:color w:val="000000" w:themeColor="text1"/>
                          <w:lang w:eastAsia="ja-JP"/>
                        </w:rPr>
                        <w:t>including the definition [RAN4, RAN1]</w:t>
                      </w:r>
                    </w:p>
                    <w:p w14:paraId="386056DD" w14:textId="77777777" w:rsidR="00C746B8" w:rsidRPr="00C746B8" w:rsidRDefault="00C746B8" w:rsidP="00C746B8">
                      <w:pPr>
                        <w:pStyle w:val="ac"/>
                        <w:widowControl/>
                        <w:numPr>
                          <w:ilvl w:val="2"/>
                          <w:numId w:val="15"/>
                        </w:numPr>
                        <w:overflowPunct w:val="0"/>
                        <w:autoSpaceDE w:val="0"/>
                        <w:autoSpaceDN w:val="0"/>
                        <w:adjustRightInd w:val="0"/>
                        <w:spacing w:after="120"/>
                        <w:ind w:left="1843" w:hanging="288"/>
                        <w:jc w:val="left"/>
                        <w:textAlignment w:val="baseline"/>
                        <w:rPr>
                          <w:rFonts w:ascii="Times New Roman" w:hAnsi="Times New Roman" w:cs="Times New Roman"/>
                          <w:color w:val="000000" w:themeColor="text1"/>
                        </w:rPr>
                      </w:pPr>
                      <w:r w:rsidRPr="00C746B8">
                        <w:rPr>
                          <w:rFonts w:ascii="Times New Roman" w:hAnsi="Times New Roman" w:cs="Times New Roman"/>
                          <w:color w:val="000000" w:themeColor="text1"/>
                        </w:rPr>
                        <w:t>Definition of ‘frequency range(s)’</w:t>
                      </w:r>
                      <w:r w:rsidRPr="00C746B8">
                        <w:rPr>
                          <w:rFonts w:ascii="Times New Roman" w:hAnsi="Times New Roman" w:cs="Times New Roman"/>
                          <w:color w:val="000000" w:themeColor="text1"/>
                          <w:lang w:eastAsia="ja-JP"/>
                        </w:rPr>
                        <w:t>[RAN4]</w:t>
                      </w:r>
                    </w:p>
                    <w:p w14:paraId="4D2CD461" w14:textId="77777777" w:rsidR="00C746B8" w:rsidRPr="00C746B8" w:rsidRDefault="00C746B8">
                      <w:pPr>
                        <w:rPr>
                          <w:rFonts w:ascii="Times New Roman" w:hAnsi="Times New Roman" w:cs="Times New Roman" w:hint="eastAsia"/>
                        </w:rPr>
                      </w:pPr>
                    </w:p>
                  </w:txbxContent>
                </v:textbox>
                <w10:wrap type="topAndBottom"/>
              </v:shape>
            </w:pict>
          </mc:Fallback>
        </mc:AlternateContent>
      </w:r>
      <w:r w:rsidR="00B06E19">
        <w:rPr>
          <w:rFonts w:ascii="Times New Roman" w:hAnsi="Times New Roman" w:cs="Times New Roman"/>
        </w:rPr>
        <w:t>According</w:t>
      </w:r>
      <w:r w:rsidR="00B06E19">
        <w:rPr>
          <w:rFonts w:ascii="Times New Roman" w:hAnsi="Times New Roman" w:cs="Times New Roman" w:hint="eastAsia"/>
        </w:rPr>
        <w:t xml:space="preserve"> to </w:t>
      </w:r>
      <w:r w:rsidR="0009545E">
        <w:rPr>
          <w:rFonts w:ascii="Times New Roman" w:hAnsi="Times New Roman" w:cs="Times New Roman" w:hint="eastAsia"/>
        </w:rPr>
        <w:t xml:space="preserve">RAN4 </w:t>
      </w:r>
      <w:r w:rsidR="00B06E19">
        <w:rPr>
          <w:rFonts w:ascii="Times New Roman" w:hAnsi="Times New Roman" w:cs="Times New Roman" w:hint="eastAsia"/>
        </w:rPr>
        <w:t xml:space="preserve">6G </w:t>
      </w:r>
      <w:r w:rsidR="00B06E19">
        <w:rPr>
          <w:rFonts w:ascii="Times New Roman" w:hAnsi="Times New Roman" w:cs="Times New Roman"/>
        </w:rPr>
        <w:t>guideline</w:t>
      </w:r>
      <w:r w:rsidR="0009545E">
        <w:rPr>
          <w:rFonts w:ascii="Times New Roman" w:hAnsi="Times New Roman" w:cs="Times New Roman" w:hint="eastAsia"/>
        </w:rPr>
        <w:t xml:space="preserve"> in</w:t>
      </w:r>
      <w:r w:rsidR="0009545E" w:rsidRPr="0009545E">
        <w:t xml:space="preserve"> </w:t>
      </w:r>
      <w:r w:rsidR="0009545E" w:rsidRPr="0009545E">
        <w:rPr>
          <w:rFonts w:ascii="Times New Roman" w:hAnsi="Times New Roman" w:cs="Times New Roman"/>
        </w:rPr>
        <w:t>R4-2511652</w:t>
      </w:r>
      <w:r w:rsidR="00B06E19">
        <w:rPr>
          <w:rFonts w:ascii="Times New Roman" w:hAnsi="Times New Roman" w:cs="Times New Roman" w:hint="eastAsia"/>
        </w:rPr>
        <w:t xml:space="preserve">, </w:t>
      </w:r>
      <w:r w:rsidR="002A7D38">
        <w:rPr>
          <w:rFonts w:ascii="Times New Roman" w:hAnsi="Times New Roman" w:cs="Times New Roman" w:hint="eastAsia"/>
        </w:rPr>
        <w:t>and the approved 6G SID [1]</w:t>
      </w:r>
      <w:r w:rsidR="00A15AD7">
        <w:rPr>
          <w:rFonts w:ascii="Times New Roman" w:hAnsi="Times New Roman" w:cs="Times New Roman" w:hint="eastAsia"/>
        </w:rPr>
        <w:t>,</w:t>
      </w:r>
      <w:r w:rsidR="002A7D38">
        <w:rPr>
          <w:rFonts w:ascii="Times New Roman" w:hAnsi="Times New Roman" w:cs="Times New Roman" w:hint="eastAsia"/>
        </w:rPr>
        <w:t xml:space="preserve"> </w:t>
      </w:r>
      <w:r w:rsidR="00B06E19">
        <w:rPr>
          <w:rFonts w:ascii="Times New Roman" w:hAnsi="Times New Roman" w:cs="Times New Roman" w:hint="eastAsia"/>
        </w:rPr>
        <w:t xml:space="preserve">the </w:t>
      </w:r>
      <w:r w:rsidR="00497738">
        <w:rPr>
          <w:rFonts w:ascii="Times New Roman" w:hAnsi="Times New Roman" w:cs="Times New Roman" w:hint="eastAsia"/>
        </w:rPr>
        <w:t>OTA and testability</w:t>
      </w:r>
      <w:r w:rsidR="00B06E19">
        <w:rPr>
          <w:rFonts w:ascii="Times New Roman" w:hAnsi="Times New Roman" w:cs="Times New Roman" w:hint="eastAsia"/>
        </w:rPr>
        <w:t xml:space="preserve"> </w:t>
      </w:r>
      <w:r w:rsidR="00B06E19">
        <w:rPr>
          <w:rFonts w:ascii="Times New Roman" w:hAnsi="Times New Roman" w:cs="Times New Roman"/>
        </w:rPr>
        <w:t>aspect</w:t>
      </w:r>
      <w:r w:rsidR="00497738">
        <w:rPr>
          <w:rFonts w:ascii="Times New Roman" w:hAnsi="Times New Roman" w:cs="Times New Roman" w:hint="eastAsia"/>
        </w:rPr>
        <w:t>s</w:t>
      </w:r>
      <w:r w:rsidR="00B06E19">
        <w:rPr>
          <w:rFonts w:ascii="Times New Roman" w:hAnsi="Times New Roman" w:cs="Times New Roman" w:hint="eastAsia"/>
        </w:rPr>
        <w:t xml:space="preserve"> of </w:t>
      </w:r>
      <w:r w:rsidR="00497738">
        <w:rPr>
          <w:rFonts w:ascii="Times New Roman" w:hAnsi="Times New Roman" w:cs="Times New Roman" w:hint="eastAsia"/>
        </w:rPr>
        <w:t>6G</w:t>
      </w:r>
      <w:r w:rsidR="007742A3">
        <w:rPr>
          <w:rFonts w:ascii="Times New Roman" w:hAnsi="Times New Roman" w:cs="Times New Roman" w:hint="eastAsia"/>
        </w:rPr>
        <w:t xml:space="preserve"> </w:t>
      </w:r>
      <w:r w:rsidR="00497738">
        <w:rPr>
          <w:rFonts w:ascii="Times New Roman" w:hAnsi="Times New Roman" w:cs="Times New Roman" w:hint="eastAsia"/>
        </w:rPr>
        <w:t xml:space="preserve">should </w:t>
      </w:r>
      <w:r w:rsidR="00B06E19">
        <w:rPr>
          <w:rFonts w:ascii="Times New Roman" w:hAnsi="Times New Roman" w:cs="Times New Roman" w:hint="eastAsia"/>
        </w:rPr>
        <w:t>be discussed</w:t>
      </w:r>
      <w:r w:rsidR="00497738">
        <w:rPr>
          <w:rFonts w:ascii="Times New Roman" w:hAnsi="Times New Roman" w:cs="Times New Roman" w:hint="eastAsia"/>
        </w:rPr>
        <w:t xml:space="preserve">. </w:t>
      </w:r>
    </w:p>
    <w:p w14:paraId="2112FACE" w14:textId="77777777" w:rsidR="00C746B8" w:rsidRDefault="00C746B8" w:rsidP="00497738">
      <w:pPr>
        <w:rPr>
          <w:rFonts w:ascii="Times New Roman" w:hAnsi="Times New Roman" w:cs="Times New Roman"/>
        </w:rPr>
      </w:pPr>
    </w:p>
    <w:p w14:paraId="2D9EACCB" w14:textId="1CB60D77" w:rsidR="0009545E" w:rsidRDefault="0009545E" w:rsidP="00497738">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 this contribution, we provide our views on the study point</w:t>
      </w:r>
      <w:r w:rsidR="00497738">
        <w:rPr>
          <w:rFonts w:ascii="Times New Roman" w:hAnsi="Times New Roman" w:cs="Times New Roman" w:hint="eastAsia"/>
        </w:rPr>
        <w:t>s</w:t>
      </w:r>
      <w:r>
        <w:rPr>
          <w:rFonts w:ascii="Times New Roman" w:hAnsi="Times New Roman" w:cs="Times New Roman" w:hint="eastAsia"/>
        </w:rPr>
        <w:t xml:space="preserve"> of 6G </w:t>
      </w:r>
      <w:r w:rsidR="007742A3">
        <w:rPr>
          <w:rFonts w:ascii="Times New Roman" w:hAnsi="Times New Roman" w:cs="Times New Roman" w:hint="eastAsia"/>
        </w:rPr>
        <w:t>OTA and testability</w:t>
      </w:r>
      <w:r>
        <w:rPr>
          <w:rFonts w:ascii="Times New Roman" w:hAnsi="Times New Roman" w:cs="Times New Roman" w:hint="eastAsia"/>
        </w:rPr>
        <w:t xml:space="preserve">. </w:t>
      </w:r>
    </w:p>
    <w:p w14:paraId="2929D58A" w14:textId="77777777" w:rsidR="008D28D6" w:rsidRPr="0009545E" w:rsidRDefault="008D28D6" w:rsidP="00497738">
      <w:pPr>
        <w:rPr>
          <w:rFonts w:ascii="Times New Roman" w:hAnsi="Times New Roman" w:cs="Times New Roman" w:hint="eastAsia"/>
        </w:rPr>
      </w:pPr>
    </w:p>
    <w:p w14:paraId="2CE547CF" w14:textId="4F2EC7D7" w:rsidR="0040353F" w:rsidRPr="008105AE" w:rsidRDefault="0040353F" w:rsidP="00FD60ED">
      <w:pPr>
        <w:pStyle w:val="ac"/>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lastRenderedPageBreak/>
        <w:t>Discussion</w:t>
      </w:r>
    </w:p>
    <w:p w14:paraId="00A8ABE8" w14:textId="358EFC07" w:rsidR="00572E11" w:rsidRPr="00E059F8" w:rsidRDefault="00EA75CE" w:rsidP="00FD60ED">
      <w:pPr>
        <w:pStyle w:val="2"/>
        <w:numPr>
          <w:ilvl w:val="1"/>
          <w:numId w:val="2"/>
        </w:numPr>
        <w:spacing w:before="0" w:after="0"/>
        <w:rPr>
          <w:rFonts w:ascii="Times New Roman" w:eastAsia="DengXian" w:hAnsi="Times New Roman" w:cs="Times New Roman"/>
          <w:kern w:val="0"/>
          <w:sz w:val="24"/>
          <w:szCs w:val="24"/>
        </w:rPr>
      </w:pPr>
      <w:r>
        <w:rPr>
          <w:rFonts w:ascii="Times New Roman" w:eastAsia="DengXian" w:hAnsi="Times New Roman" w:cs="Times New Roman" w:hint="eastAsia"/>
          <w:kern w:val="0"/>
          <w:sz w:val="24"/>
          <w:szCs w:val="24"/>
        </w:rPr>
        <w:t xml:space="preserve">Summary of </w:t>
      </w:r>
      <w:r w:rsidR="00FA6702">
        <w:rPr>
          <w:rFonts w:ascii="Times New Roman" w:eastAsia="DengXian" w:hAnsi="Times New Roman" w:cs="Times New Roman" w:hint="eastAsia"/>
          <w:kern w:val="0"/>
          <w:sz w:val="24"/>
          <w:szCs w:val="24"/>
        </w:rPr>
        <w:t>UE OTA in 5G</w:t>
      </w:r>
    </w:p>
    <w:p w14:paraId="5898B758" w14:textId="07DC617F" w:rsidR="00D10D7B" w:rsidRPr="00E059F8" w:rsidRDefault="00FA6702" w:rsidP="00FD60ED">
      <w:pPr>
        <w:pStyle w:val="ac"/>
        <w:numPr>
          <w:ilvl w:val="0"/>
          <w:numId w:val="4"/>
        </w:numPr>
        <w:spacing w:after="120"/>
        <w:rPr>
          <w:rFonts w:ascii="Times New Roman" w:hAnsi="Times New Roman" w:cs="Times New Roman"/>
          <w:b/>
          <w:bCs/>
        </w:rPr>
      </w:pPr>
      <w:r>
        <w:rPr>
          <w:rFonts w:ascii="Times New Roman" w:hAnsi="Times New Roman" w:cs="Times New Roman" w:hint="eastAsia"/>
          <w:b/>
          <w:bCs/>
        </w:rPr>
        <w:t>Projects and scope for UE radiated testability</w:t>
      </w:r>
    </w:p>
    <w:p w14:paraId="22AB9823" w14:textId="2BD33C07" w:rsidR="00C40D23" w:rsidRDefault="004C1F5A" w:rsidP="00572E11">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 xml:space="preserve">n NR, </w:t>
      </w:r>
      <w:r w:rsidR="00FE03C6">
        <w:rPr>
          <w:rFonts w:ascii="Times New Roman" w:hAnsi="Times New Roman" w:cs="Times New Roman" w:hint="eastAsia"/>
        </w:rPr>
        <w:t xml:space="preserve">the OTA and testability discussion </w:t>
      </w:r>
      <w:r w:rsidR="00E21AB6">
        <w:rPr>
          <w:rFonts w:ascii="Times New Roman" w:hAnsi="Times New Roman" w:cs="Times New Roman"/>
        </w:rPr>
        <w:t>started</w:t>
      </w:r>
      <w:r w:rsidR="00E21AB6">
        <w:rPr>
          <w:rFonts w:ascii="Times New Roman" w:hAnsi="Times New Roman" w:cs="Times New Roman" w:hint="eastAsia"/>
        </w:rPr>
        <w:t xml:space="preserve"> from </w:t>
      </w:r>
      <w:r w:rsidR="00FE03C6">
        <w:rPr>
          <w:rFonts w:ascii="Times New Roman" w:hAnsi="Times New Roman" w:cs="Times New Roman" w:hint="eastAsia"/>
        </w:rPr>
        <w:t xml:space="preserve">the </w:t>
      </w:r>
      <w:r w:rsidR="00FE03C6">
        <w:rPr>
          <w:rFonts w:ascii="Times New Roman" w:hAnsi="Times New Roman" w:cs="Times New Roman"/>
        </w:rPr>
        <w:t>beginning</w:t>
      </w:r>
      <w:r w:rsidR="00FE03C6">
        <w:rPr>
          <w:rFonts w:ascii="Times New Roman" w:hAnsi="Times New Roman" w:cs="Times New Roman" w:hint="eastAsia"/>
        </w:rPr>
        <w:t xml:space="preserve"> of 5G, and FR2 test methodologies were key scope to ensure the FR2 UE</w:t>
      </w:r>
      <w:r w:rsidR="00E21AB6">
        <w:rPr>
          <w:rFonts w:ascii="Times New Roman" w:hAnsi="Times New Roman" w:cs="Times New Roman" w:hint="eastAsia"/>
        </w:rPr>
        <w:t>s</w:t>
      </w:r>
      <w:r w:rsidR="00FE03C6">
        <w:rPr>
          <w:rFonts w:ascii="Times New Roman" w:hAnsi="Times New Roman" w:cs="Times New Roman" w:hint="eastAsia"/>
        </w:rPr>
        <w:t xml:space="preserve"> can be measured</w:t>
      </w:r>
      <w:r w:rsidR="00E21AB6">
        <w:rPr>
          <w:rFonts w:ascii="Times New Roman" w:hAnsi="Times New Roman" w:cs="Times New Roman" w:hint="eastAsia"/>
        </w:rPr>
        <w:t xml:space="preserve"> properly</w:t>
      </w:r>
      <w:r w:rsidR="00FE03C6">
        <w:rPr>
          <w:rFonts w:ascii="Times New Roman" w:hAnsi="Times New Roman" w:cs="Times New Roman" w:hint="eastAsia"/>
        </w:rPr>
        <w:t xml:space="preserve">. </w:t>
      </w:r>
      <w:r w:rsidR="00E21AB6">
        <w:rPr>
          <w:rFonts w:ascii="Times New Roman" w:hAnsi="Times New Roman" w:cs="Times New Roman"/>
        </w:rPr>
        <w:t>A</w:t>
      </w:r>
      <w:r w:rsidR="00E21AB6">
        <w:rPr>
          <w:rFonts w:ascii="Times New Roman" w:hAnsi="Times New Roman" w:cs="Times New Roman" w:hint="eastAsia"/>
        </w:rPr>
        <w:t xml:space="preserve">fter that </w:t>
      </w:r>
      <w:r w:rsidR="00FE03C6">
        <w:rPr>
          <w:rFonts w:ascii="Times New Roman" w:hAnsi="Times New Roman" w:cs="Times New Roman" w:hint="eastAsia"/>
        </w:rPr>
        <w:t xml:space="preserve">several </w:t>
      </w:r>
      <w:r w:rsidR="00270552">
        <w:rPr>
          <w:rFonts w:ascii="Times New Roman" w:hAnsi="Times New Roman" w:cs="Times New Roman" w:hint="eastAsia"/>
        </w:rPr>
        <w:t xml:space="preserve">follow-up </w:t>
      </w:r>
      <w:r w:rsidR="00FE03C6">
        <w:rPr>
          <w:rFonts w:ascii="Times New Roman" w:hAnsi="Times New Roman" w:cs="Times New Roman" w:hint="eastAsia"/>
        </w:rPr>
        <w:t xml:space="preserve">OTA projects to address the testability issue of different UE types, different UE features and frequency ranges. In </w:t>
      </w:r>
      <w:r w:rsidR="00487680">
        <w:rPr>
          <w:rFonts w:ascii="Times New Roman" w:hAnsi="Times New Roman" w:cs="Times New Roman" w:hint="eastAsia"/>
        </w:rPr>
        <w:t>T</w:t>
      </w:r>
      <w:r w:rsidR="00FE03C6">
        <w:rPr>
          <w:rFonts w:ascii="Times New Roman" w:hAnsi="Times New Roman" w:cs="Times New Roman" w:hint="eastAsia"/>
        </w:rPr>
        <w:t xml:space="preserve">able 1, we briefly summarize the </w:t>
      </w:r>
      <w:r w:rsidR="00862EEA">
        <w:rPr>
          <w:rFonts w:ascii="Times New Roman" w:hAnsi="Times New Roman" w:cs="Times New Roman"/>
        </w:rPr>
        <w:t>projects</w:t>
      </w:r>
      <w:r w:rsidR="00FE03C6">
        <w:rPr>
          <w:rFonts w:ascii="Times New Roman" w:hAnsi="Times New Roman" w:cs="Times New Roman" w:hint="eastAsia"/>
        </w:rPr>
        <w:t xml:space="preserve"> and scope </w:t>
      </w:r>
      <w:r w:rsidR="00006C38">
        <w:rPr>
          <w:rFonts w:ascii="Times New Roman" w:hAnsi="Times New Roman" w:cs="Times New Roman" w:hint="eastAsia"/>
        </w:rPr>
        <w:t xml:space="preserve">of UE OTA in </w:t>
      </w:r>
      <w:r w:rsidR="00FE03C6">
        <w:rPr>
          <w:rFonts w:ascii="Times New Roman" w:hAnsi="Times New Roman" w:cs="Times New Roman" w:hint="eastAsia"/>
        </w:rPr>
        <w:t>5G</w:t>
      </w:r>
      <w:r w:rsidR="00946193">
        <w:rPr>
          <w:rFonts w:ascii="Times New Roman" w:hAnsi="Times New Roman" w:cs="Times New Roman" w:hint="eastAsia"/>
        </w:rPr>
        <w:t>:</w:t>
      </w:r>
    </w:p>
    <w:p w14:paraId="72BEBD61" w14:textId="77777777" w:rsidR="00946193" w:rsidRDefault="00946193" w:rsidP="00572E11">
      <w:pPr>
        <w:rPr>
          <w:rFonts w:ascii="Times New Roman" w:hAnsi="Times New Roman" w:cs="Times New Roman"/>
        </w:rPr>
      </w:pPr>
    </w:p>
    <w:p w14:paraId="39225FA1" w14:textId="79F87B3C" w:rsidR="00946193" w:rsidRPr="00CE0BB4" w:rsidRDefault="00946193" w:rsidP="00CE0BB4">
      <w:pPr>
        <w:jc w:val="center"/>
        <w:rPr>
          <w:rFonts w:ascii="Times New Roman" w:hAnsi="Times New Roman" w:cs="Times New Roman"/>
          <w:b/>
          <w:bCs/>
        </w:rPr>
      </w:pPr>
      <w:r w:rsidRPr="00CE0BB4">
        <w:rPr>
          <w:rFonts w:ascii="Times New Roman" w:hAnsi="Times New Roman" w:cs="Times New Roman" w:hint="eastAsia"/>
          <w:b/>
          <w:bCs/>
        </w:rPr>
        <w:t xml:space="preserve">Table </w:t>
      </w:r>
      <w:r w:rsidR="00CE0BB4">
        <w:rPr>
          <w:rFonts w:ascii="Times New Roman" w:hAnsi="Times New Roman" w:cs="Times New Roman" w:hint="eastAsia"/>
          <w:b/>
          <w:bCs/>
        </w:rPr>
        <w:t>I</w:t>
      </w:r>
      <w:r w:rsidRPr="00CE0BB4">
        <w:rPr>
          <w:rFonts w:ascii="Times New Roman" w:hAnsi="Times New Roman" w:cs="Times New Roman" w:hint="eastAsia"/>
          <w:b/>
          <w:bCs/>
        </w:rPr>
        <w:t xml:space="preserve"> </w:t>
      </w:r>
      <w:r w:rsidR="00FE03C6">
        <w:rPr>
          <w:rFonts w:ascii="Times New Roman" w:hAnsi="Times New Roman" w:cs="Times New Roman" w:hint="eastAsia"/>
          <w:b/>
          <w:bCs/>
        </w:rPr>
        <w:t>UE OTA testability projects and main scope</w:t>
      </w:r>
      <w:r w:rsidRPr="00CE0BB4">
        <w:rPr>
          <w:rFonts w:ascii="Times New Roman" w:hAnsi="Times New Roman" w:cs="Times New Roman" w:hint="eastAsia"/>
          <w:b/>
          <w:bCs/>
        </w:rPr>
        <w:t xml:space="preserve"> in NR</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3394"/>
        <w:gridCol w:w="898"/>
        <w:gridCol w:w="5339"/>
      </w:tblGrid>
      <w:tr w:rsidR="00CC0FB8" w:rsidRPr="00CB570C" w14:paraId="56152107" w14:textId="77777777" w:rsidTr="00634C22">
        <w:trPr>
          <w:cantSplit/>
          <w:tblHeader/>
        </w:trPr>
        <w:tc>
          <w:tcPr>
            <w:tcW w:w="1762" w:type="pct"/>
          </w:tcPr>
          <w:p w14:paraId="49010BD1" w14:textId="3CAB39F2" w:rsidR="00782C32" w:rsidRPr="00946193" w:rsidRDefault="00782C32" w:rsidP="00946193">
            <w:pPr>
              <w:pStyle w:val="TAL"/>
              <w:jc w:val="center"/>
              <w:rPr>
                <w:rFonts w:eastAsiaTheme="minorEastAsia"/>
                <w:b/>
                <w:iCs/>
                <w:lang w:eastAsia="zh-CN"/>
              </w:rPr>
            </w:pPr>
            <w:r>
              <w:rPr>
                <w:rFonts w:eastAsiaTheme="minorEastAsia"/>
                <w:b/>
                <w:iCs/>
                <w:lang w:eastAsia="zh-CN"/>
              </w:rPr>
              <w:t>P</w:t>
            </w:r>
            <w:r>
              <w:rPr>
                <w:rFonts w:eastAsiaTheme="minorEastAsia" w:hint="eastAsia"/>
                <w:b/>
                <w:iCs/>
                <w:lang w:eastAsia="zh-CN"/>
              </w:rPr>
              <w:t xml:space="preserve">rojects </w:t>
            </w:r>
          </w:p>
        </w:tc>
        <w:tc>
          <w:tcPr>
            <w:tcW w:w="466" w:type="pct"/>
          </w:tcPr>
          <w:p w14:paraId="40372AC5" w14:textId="4E24B4B2" w:rsidR="00782C32" w:rsidRDefault="00782C32" w:rsidP="00946193">
            <w:pPr>
              <w:pStyle w:val="TAL"/>
              <w:jc w:val="center"/>
              <w:rPr>
                <w:rFonts w:eastAsiaTheme="minorEastAsia"/>
                <w:b/>
                <w:lang w:eastAsia="zh-CN"/>
              </w:rPr>
            </w:pPr>
            <w:r>
              <w:rPr>
                <w:rFonts w:eastAsiaTheme="minorEastAsia" w:hint="eastAsia"/>
                <w:b/>
                <w:lang w:eastAsia="zh-CN"/>
              </w:rPr>
              <w:t>Release</w:t>
            </w:r>
          </w:p>
        </w:tc>
        <w:tc>
          <w:tcPr>
            <w:tcW w:w="2772" w:type="pct"/>
          </w:tcPr>
          <w:p w14:paraId="482F351B" w14:textId="73D37E35" w:rsidR="00782C32" w:rsidRPr="00946193" w:rsidRDefault="00782C32" w:rsidP="00946193">
            <w:pPr>
              <w:pStyle w:val="TAL"/>
              <w:jc w:val="center"/>
              <w:rPr>
                <w:rFonts w:eastAsiaTheme="minorEastAsia"/>
                <w:b/>
                <w:lang w:eastAsia="zh-CN"/>
              </w:rPr>
            </w:pPr>
            <w:r>
              <w:rPr>
                <w:rFonts w:eastAsiaTheme="minorEastAsia" w:hint="eastAsia"/>
                <w:b/>
                <w:lang w:eastAsia="zh-CN"/>
              </w:rPr>
              <w:t>Note</w:t>
            </w:r>
            <w:r w:rsidR="00D22D16">
              <w:rPr>
                <w:rFonts w:eastAsiaTheme="minorEastAsia" w:hint="eastAsia"/>
                <w:b/>
                <w:lang w:eastAsia="zh-CN"/>
              </w:rPr>
              <w:t xml:space="preserve"> (OTA related aspects)</w:t>
            </w:r>
          </w:p>
        </w:tc>
      </w:tr>
      <w:tr w:rsidR="00CC0FB8" w:rsidRPr="00CB570C" w14:paraId="29A6104E" w14:textId="77777777" w:rsidTr="00634C22">
        <w:trPr>
          <w:cantSplit/>
          <w:tblHeader/>
        </w:trPr>
        <w:tc>
          <w:tcPr>
            <w:tcW w:w="1762" w:type="pct"/>
          </w:tcPr>
          <w:p w14:paraId="30EAAD24" w14:textId="51011D68" w:rsidR="00782C32" w:rsidRPr="00946193" w:rsidRDefault="00930688" w:rsidP="005D07E4">
            <w:pPr>
              <w:pStyle w:val="TAL"/>
              <w:rPr>
                <w:rFonts w:eastAsiaTheme="minorEastAsia"/>
                <w:bCs/>
                <w:i/>
                <w:lang w:eastAsia="zh-CN"/>
              </w:rPr>
            </w:pPr>
            <w:r w:rsidRPr="00132471">
              <w:rPr>
                <w:rFonts w:cs="Arial"/>
              </w:rPr>
              <w:t xml:space="preserve">750044 </w:t>
            </w:r>
            <w:proofErr w:type="spellStart"/>
            <w:r w:rsidRPr="00132471">
              <w:rPr>
                <w:rFonts w:cs="Arial"/>
              </w:rPr>
              <w:t>FS_NR_testMethods</w:t>
            </w:r>
            <w:proofErr w:type="spellEnd"/>
          </w:p>
        </w:tc>
        <w:tc>
          <w:tcPr>
            <w:tcW w:w="466" w:type="pct"/>
          </w:tcPr>
          <w:p w14:paraId="4059F407" w14:textId="611CB4AA" w:rsidR="00782C32" w:rsidRPr="0068175B" w:rsidRDefault="0010598F" w:rsidP="00AA3A1E">
            <w:pPr>
              <w:pStyle w:val="TAL"/>
              <w:rPr>
                <w:rFonts w:eastAsiaTheme="minorEastAsia"/>
                <w:lang w:eastAsia="zh-CN"/>
              </w:rPr>
            </w:pPr>
            <w:r>
              <w:rPr>
                <w:rFonts w:eastAsiaTheme="minorEastAsia" w:hint="eastAsia"/>
                <w:lang w:eastAsia="zh-CN"/>
              </w:rPr>
              <w:t xml:space="preserve">R15 </w:t>
            </w:r>
          </w:p>
        </w:tc>
        <w:tc>
          <w:tcPr>
            <w:tcW w:w="2772" w:type="pct"/>
          </w:tcPr>
          <w:p w14:paraId="410CF880" w14:textId="0D62676C" w:rsidR="00782C32" w:rsidRPr="0068175B" w:rsidRDefault="0010598F" w:rsidP="00AA3A1E">
            <w:pPr>
              <w:pStyle w:val="TAL"/>
              <w:rPr>
                <w:rFonts w:eastAsiaTheme="minorEastAsia"/>
                <w:lang w:eastAsia="zh-CN"/>
              </w:rPr>
            </w:pPr>
            <w:r>
              <w:rPr>
                <w:rFonts w:eastAsiaTheme="minorEastAsia" w:hint="eastAsia"/>
                <w:lang w:eastAsia="zh-CN"/>
              </w:rPr>
              <w:t>SI, study test methodologies to cover FR2 RF/RRM/</w:t>
            </w:r>
            <w:proofErr w:type="spellStart"/>
            <w:r>
              <w:rPr>
                <w:rFonts w:eastAsiaTheme="minorEastAsia" w:hint="eastAsia"/>
                <w:lang w:eastAsia="zh-CN"/>
              </w:rPr>
              <w:t>Demod</w:t>
            </w:r>
            <w:proofErr w:type="spellEnd"/>
            <w:r>
              <w:rPr>
                <w:rFonts w:eastAsiaTheme="minorEastAsia" w:hint="eastAsia"/>
                <w:lang w:eastAsia="zh-CN"/>
              </w:rPr>
              <w:t xml:space="preserve"> requirements, and preliminary MU assessment.</w:t>
            </w:r>
          </w:p>
        </w:tc>
      </w:tr>
      <w:tr w:rsidR="00CC0FB8" w:rsidRPr="00CB570C" w14:paraId="55497616" w14:textId="77777777" w:rsidTr="00634C22">
        <w:trPr>
          <w:cantSplit/>
          <w:tblHeader/>
        </w:trPr>
        <w:tc>
          <w:tcPr>
            <w:tcW w:w="1762" w:type="pct"/>
          </w:tcPr>
          <w:p w14:paraId="3EAC61FC" w14:textId="7A6D9763" w:rsidR="00782C32" w:rsidRPr="00946193" w:rsidRDefault="0030557B" w:rsidP="005D07E4">
            <w:pPr>
              <w:pStyle w:val="TAL"/>
              <w:rPr>
                <w:rFonts w:eastAsiaTheme="minorEastAsia"/>
                <w:bCs/>
                <w:i/>
                <w:lang w:eastAsia="zh-CN"/>
              </w:rPr>
            </w:pPr>
            <w:r w:rsidRPr="00887E80">
              <w:t>801001</w:t>
            </w:r>
            <w:r>
              <w:rPr>
                <w:rFonts w:hint="eastAsia"/>
                <w:lang w:eastAsia="zh-CN"/>
              </w:rPr>
              <w:t xml:space="preserve"> </w:t>
            </w:r>
            <w:proofErr w:type="spellStart"/>
            <w:r w:rsidRPr="0028397B">
              <w:t>FS_NR_MIMO_OTA_test</w:t>
            </w:r>
            <w:proofErr w:type="spellEnd"/>
          </w:p>
        </w:tc>
        <w:tc>
          <w:tcPr>
            <w:tcW w:w="466" w:type="pct"/>
          </w:tcPr>
          <w:p w14:paraId="7D0D6C61" w14:textId="3E650D8D" w:rsidR="00782C32" w:rsidRPr="0068175B" w:rsidRDefault="0030557B" w:rsidP="00AA3A1E">
            <w:pPr>
              <w:pStyle w:val="TAL"/>
              <w:rPr>
                <w:rFonts w:eastAsiaTheme="minorEastAsia"/>
                <w:lang w:eastAsia="zh-CN"/>
              </w:rPr>
            </w:pPr>
            <w:r>
              <w:rPr>
                <w:rFonts w:eastAsiaTheme="minorEastAsia" w:hint="eastAsia"/>
                <w:lang w:eastAsia="zh-CN"/>
              </w:rPr>
              <w:t>R16</w:t>
            </w:r>
          </w:p>
        </w:tc>
        <w:tc>
          <w:tcPr>
            <w:tcW w:w="2772" w:type="pct"/>
          </w:tcPr>
          <w:p w14:paraId="7637C9E6" w14:textId="3653C394" w:rsidR="00782C32" w:rsidRPr="0068175B" w:rsidRDefault="0030557B" w:rsidP="00AA3A1E">
            <w:pPr>
              <w:pStyle w:val="TAL"/>
              <w:rPr>
                <w:rFonts w:eastAsiaTheme="minorEastAsia"/>
                <w:lang w:eastAsia="zh-CN"/>
              </w:rPr>
            </w:pPr>
            <w:r>
              <w:rPr>
                <w:rFonts w:eastAsiaTheme="minorEastAsia" w:hint="eastAsia"/>
                <w:lang w:eastAsia="zh-CN"/>
              </w:rPr>
              <w:t xml:space="preserve">SI, </w:t>
            </w:r>
            <w:r w:rsidR="005F66FF">
              <w:rPr>
                <w:rFonts w:eastAsiaTheme="minorEastAsia" w:hint="eastAsia"/>
                <w:lang w:eastAsia="zh-CN"/>
              </w:rPr>
              <w:t>study</w:t>
            </w:r>
            <w:r>
              <w:rPr>
                <w:rFonts w:eastAsiaTheme="minorEastAsia" w:hint="eastAsia"/>
                <w:lang w:eastAsia="zh-CN"/>
              </w:rPr>
              <w:t xml:space="preserve"> CDL channel models and </w:t>
            </w:r>
            <w:r w:rsidR="00765AB4">
              <w:rPr>
                <w:rFonts w:eastAsiaTheme="minorEastAsia" w:hint="eastAsia"/>
                <w:lang w:eastAsia="zh-CN"/>
              </w:rPr>
              <w:t xml:space="preserve">new </w:t>
            </w:r>
            <w:r>
              <w:rPr>
                <w:rFonts w:eastAsiaTheme="minorEastAsia" w:hint="eastAsia"/>
                <w:lang w:eastAsia="zh-CN"/>
              </w:rPr>
              <w:t xml:space="preserve">multi-probe test </w:t>
            </w:r>
            <w:r>
              <w:rPr>
                <w:rFonts w:eastAsiaTheme="minorEastAsia"/>
                <w:lang w:eastAsia="zh-CN"/>
              </w:rPr>
              <w:t>methodologies</w:t>
            </w:r>
            <w:r>
              <w:rPr>
                <w:rFonts w:eastAsiaTheme="minorEastAsia" w:hint="eastAsia"/>
                <w:lang w:eastAsia="zh-CN"/>
              </w:rPr>
              <w:t xml:space="preserve"> for FR1 and FR2 MIMO OTA testing. </w:t>
            </w:r>
          </w:p>
        </w:tc>
      </w:tr>
      <w:tr w:rsidR="005F66FF" w:rsidRPr="00CB570C" w14:paraId="35909556" w14:textId="77777777" w:rsidTr="00634C22">
        <w:trPr>
          <w:cantSplit/>
          <w:tblHeader/>
        </w:trPr>
        <w:tc>
          <w:tcPr>
            <w:tcW w:w="1762" w:type="pct"/>
          </w:tcPr>
          <w:p w14:paraId="3A0605D8" w14:textId="11C807E0" w:rsidR="005F66FF" w:rsidRPr="00167BDD" w:rsidRDefault="005F66FF" w:rsidP="005D07E4">
            <w:pPr>
              <w:pStyle w:val="TAL"/>
              <w:rPr>
                <w:rFonts w:cs="Arial"/>
                <w:lang w:eastAsia="zh-CN"/>
              </w:rPr>
            </w:pPr>
            <w:r w:rsidRPr="00E774CF">
              <w:rPr>
                <w:rFonts w:cs="Arial"/>
                <w:lang w:eastAsia="ja-JP"/>
              </w:rPr>
              <w:t>8</w:t>
            </w:r>
            <w:r>
              <w:rPr>
                <w:rFonts w:cs="Arial"/>
                <w:lang w:eastAsia="ja-JP"/>
              </w:rPr>
              <w:t>50071</w:t>
            </w:r>
            <w:r>
              <w:rPr>
                <w:rFonts w:cs="Arial" w:hint="eastAsia"/>
                <w:lang w:eastAsia="zh-CN"/>
              </w:rPr>
              <w:t xml:space="preserve"> </w:t>
            </w:r>
            <w:r w:rsidRPr="00C4076C">
              <w:rPr>
                <w:rFonts w:cs="Arial"/>
              </w:rPr>
              <w:t>FS_FR2_enhTestMethods</w:t>
            </w:r>
          </w:p>
        </w:tc>
        <w:tc>
          <w:tcPr>
            <w:tcW w:w="466" w:type="pct"/>
          </w:tcPr>
          <w:p w14:paraId="141AFF6C" w14:textId="16CEC16B" w:rsidR="005F66FF" w:rsidRDefault="00DC168C" w:rsidP="00AA3A1E">
            <w:pPr>
              <w:pStyle w:val="TAL"/>
              <w:rPr>
                <w:rFonts w:eastAsiaTheme="minorEastAsia"/>
                <w:lang w:eastAsia="zh-CN"/>
              </w:rPr>
            </w:pPr>
            <w:r>
              <w:rPr>
                <w:rFonts w:eastAsiaTheme="minorEastAsia" w:hint="eastAsia"/>
                <w:lang w:eastAsia="zh-CN"/>
              </w:rPr>
              <w:t>R16</w:t>
            </w:r>
          </w:p>
        </w:tc>
        <w:tc>
          <w:tcPr>
            <w:tcW w:w="2772" w:type="pct"/>
          </w:tcPr>
          <w:p w14:paraId="6AC57E71" w14:textId="1418A5AE" w:rsidR="005F66FF" w:rsidRDefault="005F66FF" w:rsidP="00AA3A1E">
            <w:pPr>
              <w:pStyle w:val="TAL"/>
              <w:rPr>
                <w:rFonts w:eastAsiaTheme="minorEastAsia"/>
                <w:lang w:eastAsia="zh-CN"/>
              </w:rPr>
            </w:pPr>
            <w:r>
              <w:rPr>
                <w:rFonts w:eastAsiaTheme="minorEastAsia" w:hint="eastAsia"/>
                <w:lang w:eastAsia="zh-CN"/>
              </w:rPr>
              <w:t xml:space="preserve">SI, study enhanced FR2 OTA test method to resolve the issues like high DL power, polarization mismatch, extreme </w:t>
            </w:r>
            <w:r>
              <w:rPr>
                <w:rFonts w:eastAsiaTheme="minorEastAsia"/>
                <w:lang w:eastAsia="zh-CN"/>
              </w:rPr>
              <w:t>temperature</w:t>
            </w:r>
            <w:r>
              <w:rPr>
                <w:rFonts w:eastAsiaTheme="minorEastAsia" w:hint="eastAsia"/>
                <w:lang w:eastAsia="zh-CN"/>
              </w:rPr>
              <w:t>, testing time reduction and so on.</w:t>
            </w:r>
          </w:p>
        </w:tc>
      </w:tr>
      <w:tr w:rsidR="00CC0FB8" w:rsidRPr="00CB570C" w14:paraId="73CDD5B4" w14:textId="77777777" w:rsidTr="00634C22">
        <w:trPr>
          <w:cantSplit/>
          <w:tblHeader/>
        </w:trPr>
        <w:tc>
          <w:tcPr>
            <w:tcW w:w="1762" w:type="pct"/>
          </w:tcPr>
          <w:p w14:paraId="256023FD" w14:textId="28B6BFE9" w:rsidR="00782C32" w:rsidRPr="00B84DBE" w:rsidRDefault="0030557B" w:rsidP="005D07E4">
            <w:pPr>
              <w:pStyle w:val="TAL"/>
              <w:rPr>
                <w:rFonts w:cs="Arial"/>
                <w:color w:val="212121"/>
                <w:sz w:val="20"/>
              </w:rPr>
            </w:pPr>
            <w:r w:rsidRPr="00167BDD">
              <w:rPr>
                <w:rFonts w:cs="Arial"/>
                <w:lang w:eastAsia="ja-JP"/>
              </w:rPr>
              <w:t>880078</w:t>
            </w:r>
            <w:r w:rsidR="00782C32">
              <w:rPr>
                <w:rFonts w:cs="Arial" w:hint="eastAsia"/>
                <w:color w:val="212121"/>
                <w:sz w:val="20"/>
              </w:rPr>
              <w:t xml:space="preserve"> </w:t>
            </w:r>
            <w:r w:rsidR="00782C32">
              <w:rPr>
                <w:rFonts w:cs="Arial"/>
                <w:color w:val="212121"/>
                <w:sz w:val="20"/>
              </w:rPr>
              <w:t>NR_MIMO_OTA</w:t>
            </w:r>
          </w:p>
        </w:tc>
        <w:tc>
          <w:tcPr>
            <w:tcW w:w="466" w:type="pct"/>
          </w:tcPr>
          <w:p w14:paraId="3694F368" w14:textId="2835C7DA" w:rsidR="00782C32" w:rsidRDefault="00782C32" w:rsidP="00AA3A1E">
            <w:pPr>
              <w:pStyle w:val="TAL"/>
              <w:rPr>
                <w:rFonts w:eastAsiaTheme="minorEastAsia"/>
                <w:lang w:eastAsia="zh-CN"/>
              </w:rPr>
            </w:pPr>
            <w:r>
              <w:rPr>
                <w:rFonts w:eastAsiaTheme="minorEastAsia" w:hint="eastAsia"/>
                <w:lang w:eastAsia="zh-CN"/>
              </w:rPr>
              <w:t>R17</w:t>
            </w:r>
          </w:p>
        </w:tc>
        <w:tc>
          <w:tcPr>
            <w:tcW w:w="2772" w:type="pct"/>
          </w:tcPr>
          <w:p w14:paraId="745173A1" w14:textId="394A55E8" w:rsidR="00782C32" w:rsidRDefault="00782C32" w:rsidP="00AA3A1E">
            <w:pPr>
              <w:pStyle w:val="TAL"/>
              <w:rPr>
                <w:rFonts w:eastAsiaTheme="minorEastAsia"/>
                <w:lang w:eastAsia="zh-CN"/>
              </w:rPr>
            </w:pPr>
            <w:r>
              <w:rPr>
                <w:rFonts w:eastAsiaTheme="minorEastAsia" w:hint="eastAsia"/>
                <w:lang w:eastAsia="zh-CN"/>
              </w:rPr>
              <w:t xml:space="preserve">Specify </w:t>
            </w:r>
            <w:r w:rsidR="00F65E47">
              <w:rPr>
                <w:rFonts w:eastAsiaTheme="minorEastAsia" w:hint="eastAsia"/>
                <w:lang w:eastAsia="zh-CN"/>
              </w:rPr>
              <w:t xml:space="preserve">(down-select) </w:t>
            </w:r>
            <w:r w:rsidR="0030557B">
              <w:rPr>
                <w:rFonts w:eastAsiaTheme="minorEastAsia" w:hint="eastAsia"/>
                <w:lang w:eastAsia="zh-CN"/>
              </w:rPr>
              <w:t xml:space="preserve">test parameters and channel models to define </w:t>
            </w:r>
            <w:r>
              <w:rPr>
                <w:rFonts w:eastAsiaTheme="minorEastAsia" w:hint="eastAsia"/>
                <w:lang w:eastAsia="zh-CN"/>
              </w:rPr>
              <w:t>FR1 and FR2</w:t>
            </w:r>
            <w:r w:rsidR="0030557B">
              <w:rPr>
                <w:rFonts w:eastAsiaTheme="minorEastAsia" w:hint="eastAsia"/>
                <w:lang w:eastAsia="zh-CN"/>
              </w:rPr>
              <w:t xml:space="preserve"> </w:t>
            </w:r>
            <w:r w:rsidR="002C29DA">
              <w:rPr>
                <w:rFonts w:eastAsiaTheme="minorEastAsia" w:hint="eastAsia"/>
                <w:lang w:eastAsia="zh-CN"/>
              </w:rPr>
              <w:t xml:space="preserve">MIMO OTA </w:t>
            </w:r>
            <w:r w:rsidR="0030557B">
              <w:rPr>
                <w:rFonts w:eastAsiaTheme="minorEastAsia" w:hint="eastAsia"/>
                <w:lang w:eastAsia="zh-CN"/>
              </w:rPr>
              <w:t>requirements</w:t>
            </w:r>
            <w:r>
              <w:rPr>
                <w:rFonts w:eastAsiaTheme="minorEastAsia" w:hint="eastAsia"/>
                <w:lang w:eastAsia="zh-CN"/>
              </w:rPr>
              <w:t xml:space="preserve">. </w:t>
            </w:r>
            <w:r w:rsidR="00F65E47">
              <w:rPr>
                <w:rFonts w:eastAsiaTheme="minorEastAsia"/>
                <w:lang w:eastAsia="zh-CN"/>
              </w:rPr>
              <w:t>F</w:t>
            </w:r>
            <w:r w:rsidR="00F65E47">
              <w:rPr>
                <w:rFonts w:eastAsiaTheme="minorEastAsia" w:hint="eastAsia"/>
                <w:lang w:eastAsia="zh-CN"/>
              </w:rPr>
              <w:t xml:space="preserve">inalize channel model validation. Specify static MIMO OTA requirements. </w:t>
            </w:r>
          </w:p>
        </w:tc>
      </w:tr>
      <w:tr w:rsidR="00F75406" w:rsidRPr="00CB570C" w14:paraId="2BAFEA6B" w14:textId="77777777" w:rsidTr="00634C22">
        <w:trPr>
          <w:cantSplit/>
          <w:tblHeader/>
        </w:trPr>
        <w:tc>
          <w:tcPr>
            <w:tcW w:w="1762" w:type="pct"/>
          </w:tcPr>
          <w:p w14:paraId="30B62A1E" w14:textId="31AC79E6" w:rsidR="00F75406" w:rsidRPr="00B84DBE" w:rsidRDefault="00F65E47" w:rsidP="005D07E4">
            <w:pPr>
              <w:pStyle w:val="TAL"/>
              <w:rPr>
                <w:rFonts w:cs="Arial"/>
                <w:color w:val="212121"/>
                <w:sz w:val="20"/>
                <w:lang w:eastAsia="zh-CN"/>
              </w:rPr>
            </w:pPr>
            <w:r w:rsidRPr="00D373AA">
              <w:t>911010</w:t>
            </w:r>
            <w:r>
              <w:rPr>
                <w:rFonts w:hint="eastAsia"/>
                <w:lang w:eastAsia="zh-CN"/>
              </w:rPr>
              <w:t xml:space="preserve"> </w:t>
            </w:r>
            <w:r w:rsidRPr="003A7898">
              <w:t>NR</w:t>
            </w:r>
            <w:r>
              <w:t>_</w:t>
            </w:r>
            <w:r w:rsidRPr="003A7898">
              <w:t>FR1</w:t>
            </w:r>
            <w:r>
              <w:t>_TRP_</w:t>
            </w:r>
            <w:r w:rsidRPr="003A7898">
              <w:t>TRS</w:t>
            </w:r>
          </w:p>
        </w:tc>
        <w:tc>
          <w:tcPr>
            <w:tcW w:w="466" w:type="pct"/>
          </w:tcPr>
          <w:p w14:paraId="577A8E4C" w14:textId="4A0B2C0E" w:rsidR="00F75406" w:rsidRDefault="00F65E47" w:rsidP="00AA3A1E">
            <w:pPr>
              <w:pStyle w:val="TAL"/>
              <w:rPr>
                <w:rFonts w:eastAsiaTheme="minorEastAsia"/>
                <w:lang w:eastAsia="zh-CN"/>
              </w:rPr>
            </w:pPr>
            <w:r>
              <w:rPr>
                <w:rFonts w:eastAsiaTheme="minorEastAsia" w:hint="eastAsia"/>
                <w:lang w:eastAsia="zh-CN"/>
              </w:rPr>
              <w:t>R17</w:t>
            </w:r>
          </w:p>
        </w:tc>
        <w:tc>
          <w:tcPr>
            <w:tcW w:w="2772" w:type="pct"/>
          </w:tcPr>
          <w:p w14:paraId="13B1EBCE" w14:textId="68D9D430" w:rsidR="00F75406" w:rsidRDefault="00F65E47" w:rsidP="00AA3A1E">
            <w:pPr>
              <w:pStyle w:val="TAL"/>
              <w:rPr>
                <w:rFonts w:eastAsiaTheme="minorEastAsia"/>
                <w:lang w:eastAsia="zh-CN"/>
              </w:rPr>
            </w:pPr>
            <w:r>
              <w:rPr>
                <w:rFonts w:eastAsiaTheme="minorEastAsia" w:hint="eastAsia"/>
                <w:lang w:eastAsia="zh-CN"/>
              </w:rPr>
              <w:t xml:space="preserve">Specify FR1 TRP TRS test methods. </w:t>
            </w:r>
            <w:r>
              <w:rPr>
                <w:rFonts w:eastAsiaTheme="minorEastAsia"/>
                <w:lang w:eastAsia="zh-CN"/>
              </w:rPr>
              <w:t>F</w:t>
            </w:r>
            <w:r>
              <w:rPr>
                <w:rFonts w:eastAsiaTheme="minorEastAsia" w:hint="eastAsia"/>
                <w:lang w:eastAsia="zh-CN"/>
              </w:rPr>
              <w:t>inalize channel model validation. Specify TRP TRS OTA requirements</w:t>
            </w:r>
            <w:r w:rsidR="002C29DA">
              <w:rPr>
                <w:rFonts w:eastAsiaTheme="minorEastAsia" w:hint="eastAsia"/>
                <w:lang w:eastAsia="zh-CN"/>
              </w:rPr>
              <w:t xml:space="preserve"> of browsing mode</w:t>
            </w:r>
            <w:r>
              <w:rPr>
                <w:rFonts w:eastAsiaTheme="minorEastAsia" w:hint="eastAsia"/>
                <w:lang w:eastAsia="zh-CN"/>
              </w:rPr>
              <w:t>.</w:t>
            </w:r>
          </w:p>
        </w:tc>
      </w:tr>
      <w:tr w:rsidR="00CC0FB8" w:rsidRPr="00CB570C" w14:paraId="689CD056" w14:textId="77777777" w:rsidTr="00634C22">
        <w:trPr>
          <w:cantSplit/>
          <w:tblHeader/>
        </w:trPr>
        <w:tc>
          <w:tcPr>
            <w:tcW w:w="1762" w:type="pct"/>
          </w:tcPr>
          <w:p w14:paraId="1DB66DBD" w14:textId="54440619" w:rsidR="00B91E5A" w:rsidRPr="00930688" w:rsidRDefault="00B91E5A" w:rsidP="005D07E4">
            <w:pPr>
              <w:pStyle w:val="TAL"/>
              <w:rPr>
                <w:lang w:eastAsia="zh-CN"/>
              </w:rPr>
            </w:pPr>
            <w:r w:rsidRPr="009344EA">
              <w:t>950068</w:t>
            </w:r>
            <w:r w:rsidR="00930688">
              <w:rPr>
                <w:rFonts w:hint="eastAsia"/>
                <w:lang w:eastAsia="zh-CN"/>
              </w:rPr>
              <w:t xml:space="preserve"> </w:t>
            </w:r>
            <w:r>
              <w:t>FS_NR_FR2_OTA_enh</w:t>
            </w:r>
          </w:p>
        </w:tc>
        <w:tc>
          <w:tcPr>
            <w:tcW w:w="466" w:type="pct"/>
          </w:tcPr>
          <w:p w14:paraId="577554D5" w14:textId="79483A52" w:rsidR="00782C32" w:rsidRDefault="00B91E5A" w:rsidP="00AA3A1E">
            <w:pPr>
              <w:pStyle w:val="TAL"/>
              <w:rPr>
                <w:rFonts w:eastAsiaTheme="minorEastAsia"/>
                <w:lang w:eastAsia="zh-CN"/>
              </w:rPr>
            </w:pPr>
            <w:r>
              <w:rPr>
                <w:rFonts w:eastAsiaTheme="minorEastAsia" w:hint="eastAsia"/>
                <w:lang w:eastAsia="zh-CN"/>
              </w:rPr>
              <w:t>R18</w:t>
            </w:r>
          </w:p>
        </w:tc>
        <w:tc>
          <w:tcPr>
            <w:tcW w:w="2772" w:type="pct"/>
          </w:tcPr>
          <w:p w14:paraId="7A9CB370" w14:textId="2DF18345" w:rsidR="00782C32" w:rsidRDefault="00B91E5A" w:rsidP="00AA3A1E">
            <w:pPr>
              <w:pStyle w:val="TAL"/>
              <w:rPr>
                <w:rFonts w:eastAsiaTheme="minorEastAsia"/>
                <w:lang w:eastAsia="zh-CN"/>
              </w:rPr>
            </w:pPr>
            <w:r>
              <w:rPr>
                <w:rFonts w:eastAsiaTheme="minorEastAsia" w:hint="eastAsia"/>
                <w:lang w:eastAsia="zh-CN"/>
              </w:rPr>
              <w:t xml:space="preserve">FR2 OTA SI, to enhance FR2 OTA </w:t>
            </w:r>
            <w:r>
              <w:rPr>
                <w:rFonts w:eastAsiaTheme="minorEastAsia"/>
                <w:lang w:eastAsia="zh-CN"/>
              </w:rPr>
              <w:t>method</w:t>
            </w:r>
            <w:r>
              <w:rPr>
                <w:rFonts w:eastAsiaTheme="minorEastAsia" w:hint="eastAsia"/>
                <w:lang w:eastAsia="zh-CN"/>
              </w:rPr>
              <w:t xml:space="preserve"> to cover</w:t>
            </w:r>
            <w:r w:rsidRPr="00AF7B6C">
              <w:rPr>
                <w:lang w:eastAsia="zh-CN"/>
              </w:rPr>
              <w:t xml:space="preserve"> UEs with </w:t>
            </w:r>
            <w:r>
              <w:rPr>
                <w:lang w:eastAsia="zh-CN"/>
              </w:rPr>
              <w:t>multi-Rx chain</w:t>
            </w:r>
            <w:r w:rsidRPr="00AF7B6C">
              <w:rPr>
                <w:lang w:eastAsia="zh-CN"/>
              </w:rPr>
              <w:t xml:space="preserve"> reception </w:t>
            </w:r>
            <w:r>
              <w:rPr>
                <w:lang w:eastAsia="zh-CN"/>
              </w:rPr>
              <w:t>for up to</w:t>
            </w:r>
            <w:r w:rsidRPr="00AF7B6C">
              <w:rPr>
                <w:lang w:eastAsia="zh-CN"/>
              </w:rPr>
              <w:t xml:space="preserve"> 4DL layer</w:t>
            </w:r>
            <w:r>
              <w:rPr>
                <w:lang w:eastAsia="zh-CN"/>
              </w:rPr>
              <w:t>s</w:t>
            </w:r>
            <w:r>
              <w:rPr>
                <w:rFonts w:hint="eastAsia"/>
                <w:lang w:eastAsia="zh-CN"/>
              </w:rPr>
              <w:t xml:space="preserve">. </w:t>
            </w:r>
          </w:p>
        </w:tc>
      </w:tr>
      <w:tr w:rsidR="00CC0FB8" w:rsidRPr="00CB570C" w14:paraId="6EA3B628" w14:textId="77777777" w:rsidTr="00634C22">
        <w:trPr>
          <w:cantSplit/>
          <w:tblHeader/>
        </w:trPr>
        <w:tc>
          <w:tcPr>
            <w:tcW w:w="1762" w:type="pct"/>
          </w:tcPr>
          <w:p w14:paraId="62F16ECC" w14:textId="43789394" w:rsidR="00B91E5A" w:rsidRPr="00BA74F2" w:rsidRDefault="00B91E5A" w:rsidP="005D07E4">
            <w:pPr>
              <w:pStyle w:val="TAL"/>
            </w:pPr>
            <w:r>
              <w:t>970081</w:t>
            </w:r>
            <w:r w:rsidR="00930688">
              <w:rPr>
                <w:rFonts w:hint="eastAsia"/>
                <w:lang w:eastAsia="zh-CN"/>
              </w:rPr>
              <w:t xml:space="preserve"> </w:t>
            </w:r>
            <w:proofErr w:type="spellStart"/>
            <w:r>
              <w:t>NR_MIMO_OTA_enh</w:t>
            </w:r>
            <w:proofErr w:type="spellEnd"/>
          </w:p>
        </w:tc>
        <w:tc>
          <w:tcPr>
            <w:tcW w:w="466" w:type="pct"/>
          </w:tcPr>
          <w:p w14:paraId="18E176AD" w14:textId="04A742F7" w:rsidR="00782C32" w:rsidRDefault="00B91E5A" w:rsidP="00AA3A1E">
            <w:pPr>
              <w:pStyle w:val="TAL"/>
              <w:rPr>
                <w:rFonts w:eastAsiaTheme="minorEastAsia"/>
                <w:lang w:eastAsia="zh-CN"/>
              </w:rPr>
            </w:pPr>
            <w:r>
              <w:rPr>
                <w:rFonts w:eastAsiaTheme="minorEastAsia" w:hint="eastAsia"/>
                <w:lang w:eastAsia="zh-CN"/>
              </w:rPr>
              <w:t>R18</w:t>
            </w:r>
          </w:p>
        </w:tc>
        <w:tc>
          <w:tcPr>
            <w:tcW w:w="2772" w:type="pct"/>
          </w:tcPr>
          <w:p w14:paraId="6334761A" w14:textId="0DCD7066" w:rsidR="00782C32" w:rsidRDefault="00B91E5A" w:rsidP="00AA3A1E">
            <w:pPr>
              <w:pStyle w:val="TAL"/>
              <w:rPr>
                <w:rFonts w:eastAsiaTheme="minorEastAsia"/>
                <w:lang w:eastAsia="zh-CN"/>
              </w:rPr>
            </w:pPr>
            <w:r>
              <w:rPr>
                <w:rFonts w:eastAsiaTheme="minorEastAsia" w:hint="eastAsia"/>
                <w:lang w:eastAsia="zh-CN"/>
              </w:rPr>
              <w:t xml:space="preserve">WI update the channel model validation aspects </w:t>
            </w:r>
            <w:r w:rsidR="00F260A2">
              <w:rPr>
                <w:rFonts w:eastAsiaTheme="minorEastAsia" w:hint="eastAsia"/>
                <w:lang w:eastAsia="zh-CN"/>
              </w:rPr>
              <w:t>and finalize lab alignment activity,</w:t>
            </w:r>
            <w:r>
              <w:rPr>
                <w:rFonts w:eastAsiaTheme="minorEastAsia" w:hint="eastAsia"/>
                <w:lang w:eastAsia="zh-CN"/>
              </w:rPr>
              <w:t xml:space="preserve"> and </w:t>
            </w:r>
            <w:r w:rsidR="00F260A2">
              <w:rPr>
                <w:rFonts w:eastAsiaTheme="minorEastAsia" w:hint="eastAsia"/>
                <w:lang w:eastAsia="zh-CN"/>
              </w:rPr>
              <w:t>then mainly</w:t>
            </w:r>
            <w:r>
              <w:rPr>
                <w:rFonts w:eastAsiaTheme="minorEastAsia" w:hint="eastAsia"/>
                <w:lang w:eastAsia="zh-CN"/>
              </w:rPr>
              <w:t xml:space="preserve"> focus on requirement for both FR1 and FR2 MIMO OTA</w:t>
            </w:r>
            <w:r w:rsidR="00AC5A8B">
              <w:rPr>
                <w:rFonts w:eastAsiaTheme="minorEastAsia" w:hint="eastAsia"/>
                <w:lang w:eastAsia="zh-CN"/>
              </w:rPr>
              <w:t xml:space="preserve"> (free space)</w:t>
            </w:r>
            <w:r>
              <w:rPr>
                <w:rFonts w:eastAsiaTheme="minorEastAsia" w:hint="eastAsia"/>
                <w:lang w:eastAsia="zh-CN"/>
              </w:rPr>
              <w:t xml:space="preserve">. </w:t>
            </w:r>
          </w:p>
        </w:tc>
      </w:tr>
      <w:tr w:rsidR="00CC0FB8" w:rsidRPr="00CB570C" w14:paraId="4792F286" w14:textId="77777777" w:rsidTr="00634C22">
        <w:trPr>
          <w:cantSplit/>
          <w:tblHeader/>
        </w:trPr>
        <w:tc>
          <w:tcPr>
            <w:tcW w:w="1762" w:type="pct"/>
          </w:tcPr>
          <w:p w14:paraId="28635959" w14:textId="54174D9E" w:rsidR="00AC5A8B" w:rsidRPr="00BA74F2" w:rsidRDefault="00AC5A8B" w:rsidP="005D07E4">
            <w:pPr>
              <w:pStyle w:val="TAL"/>
            </w:pPr>
            <w:r w:rsidRPr="00BA74F2">
              <w:t>970082</w:t>
            </w:r>
            <w:r w:rsidR="00930688">
              <w:rPr>
                <w:rFonts w:hint="eastAsia"/>
                <w:lang w:eastAsia="zh-CN"/>
              </w:rPr>
              <w:t xml:space="preserve"> </w:t>
            </w:r>
            <w:r w:rsidRPr="00BA74F2">
              <w:t>NR_FR1_TRP_TRS_</w:t>
            </w:r>
            <w:r w:rsidRPr="00BA74F2">
              <w:rPr>
                <w:rFonts w:hint="eastAsia"/>
              </w:rPr>
              <w:t>e</w:t>
            </w:r>
            <w:r w:rsidRPr="00BA74F2">
              <w:t>nh</w:t>
            </w:r>
          </w:p>
        </w:tc>
        <w:tc>
          <w:tcPr>
            <w:tcW w:w="466" w:type="pct"/>
          </w:tcPr>
          <w:p w14:paraId="3FA272AC" w14:textId="4528DE62" w:rsidR="00782C32" w:rsidRDefault="00B91E5A" w:rsidP="00AA3A1E">
            <w:pPr>
              <w:pStyle w:val="TAL"/>
              <w:rPr>
                <w:rFonts w:eastAsiaTheme="minorEastAsia"/>
                <w:lang w:eastAsia="zh-CN"/>
              </w:rPr>
            </w:pPr>
            <w:r>
              <w:rPr>
                <w:rFonts w:eastAsiaTheme="minorEastAsia" w:hint="eastAsia"/>
                <w:lang w:eastAsia="zh-CN"/>
              </w:rPr>
              <w:t>R18</w:t>
            </w:r>
          </w:p>
        </w:tc>
        <w:tc>
          <w:tcPr>
            <w:tcW w:w="2772" w:type="pct"/>
          </w:tcPr>
          <w:p w14:paraId="066764CE" w14:textId="5C8C6C4D" w:rsidR="00782C32" w:rsidRDefault="00AC5A8B" w:rsidP="00AA3A1E">
            <w:pPr>
              <w:pStyle w:val="TAL"/>
              <w:rPr>
                <w:rFonts w:eastAsiaTheme="minorEastAsia"/>
                <w:lang w:eastAsia="zh-CN"/>
              </w:rPr>
            </w:pPr>
            <w:r>
              <w:rPr>
                <w:rFonts w:eastAsiaTheme="minorEastAsia" w:hint="eastAsia"/>
                <w:lang w:eastAsia="zh-CN"/>
              </w:rPr>
              <w:t xml:space="preserve">WI specify enhanced test method to cover </w:t>
            </w:r>
            <w:proofErr w:type="spellStart"/>
            <w:r>
              <w:rPr>
                <w:rFonts w:eastAsiaTheme="minorEastAsia" w:hint="eastAsia"/>
                <w:lang w:eastAsia="zh-CN"/>
              </w:rPr>
              <w:t>TxD</w:t>
            </w:r>
            <w:proofErr w:type="spellEnd"/>
            <w:r>
              <w:rPr>
                <w:rFonts w:eastAsiaTheme="minorEastAsia" w:hint="eastAsia"/>
                <w:lang w:eastAsia="zh-CN"/>
              </w:rPr>
              <w:t xml:space="preserve">, </w:t>
            </w:r>
            <w:proofErr w:type="spellStart"/>
            <w:r>
              <w:rPr>
                <w:rFonts w:eastAsiaTheme="minorEastAsia" w:hint="eastAsia"/>
                <w:lang w:eastAsia="zh-CN"/>
              </w:rPr>
              <w:t>RedCap</w:t>
            </w:r>
            <w:proofErr w:type="spellEnd"/>
            <w:r>
              <w:rPr>
                <w:rFonts w:eastAsiaTheme="minorEastAsia" w:hint="eastAsia"/>
                <w:lang w:eastAsia="zh-CN"/>
              </w:rPr>
              <w:t xml:space="preserve">, CA, new method with reverberation chamber, lab alignment </w:t>
            </w:r>
            <w:r>
              <w:rPr>
                <w:rFonts w:eastAsiaTheme="minorEastAsia"/>
                <w:lang w:eastAsia="zh-CN"/>
              </w:rPr>
              <w:t>activity</w:t>
            </w:r>
            <w:r>
              <w:rPr>
                <w:rFonts w:eastAsiaTheme="minorEastAsia" w:hint="eastAsia"/>
                <w:lang w:eastAsia="zh-CN"/>
              </w:rPr>
              <w:t xml:space="preserve"> and SISO OTA </w:t>
            </w:r>
            <w:r>
              <w:rPr>
                <w:rFonts w:eastAsiaTheme="minorEastAsia"/>
                <w:lang w:eastAsia="zh-CN"/>
              </w:rPr>
              <w:t>requirements</w:t>
            </w:r>
            <w:r>
              <w:rPr>
                <w:rFonts w:eastAsiaTheme="minorEastAsia" w:hint="eastAsia"/>
                <w:lang w:eastAsia="zh-CN"/>
              </w:rPr>
              <w:t xml:space="preserve"> of </w:t>
            </w:r>
            <w:r w:rsidR="002C29DA">
              <w:rPr>
                <w:rFonts w:eastAsiaTheme="minorEastAsia" w:hint="eastAsia"/>
                <w:lang w:eastAsia="zh-CN"/>
              </w:rPr>
              <w:t>talk</w:t>
            </w:r>
            <w:r>
              <w:rPr>
                <w:rFonts w:eastAsiaTheme="minorEastAsia" w:hint="eastAsia"/>
                <w:lang w:eastAsia="zh-CN"/>
              </w:rPr>
              <w:t xml:space="preserve"> mode.</w:t>
            </w:r>
          </w:p>
        </w:tc>
      </w:tr>
      <w:tr w:rsidR="00CC0FB8" w:rsidRPr="00CB570C" w14:paraId="2D814C37" w14:textId="77777777" w:rsidTr="00634C22">
        <w:trPr>
          <w:cantSplit/>
          <w:tblHeader/>
        </w:trPr>
        <w:tc>
          <w:tcPr>
            <w:tcW w:w="1762" w:type="pct"/>
          </w:tcPr>
          <w:p w14:paraId="6B6EE7A7" w14:textId="7FAF4555" w:rsidR="00782C32" w:rsidRPr="00BA74F2" w:rsidRDefault="00B84DBE" w:rsidP="005D07E4">
            <w:pPr>
              <w:pStyle w:val="TAL"/>
            </w:pPr>
            <w:r w:rsidRPr="00BA74F2">
              <w:t>1030074</w:t>
            </w:r>
            <w:r w:rsidRPr="00BA74F2">
              <w:rPr>
                <w:rFonts w:hint="eastAsia"/>
              </w:rPr>
              <w:t xml:space="preserve"> </w:t>
            </w:r>
            <w:r w:rsidRPr="00BA74F2">
              <w:t>FS_NR_FR2_OTA_Ph3</w:t>
            </w:r>
          </w:p>
        </w:tc>
        <w:tc>
          <w:tcPr>
            <w:tcW w:w="466" w:type="pct"/>
          </w:tcPr>
          <w:p w14:paraId="25A84E8F" w14:textId="603F712E" w:rsidR="00782C32" w:rsidRPr="00B84DBE" w:rsidRDefault="00B84DBE" w:rsidP="00AA3A1E">
            <w:pPr>
              <w:pStyle w:val="TAL"/>
              <w:rPr>
                <w:rFonts w:eastAsiaTheme="minorEastAsia"/>
                <w:lang w:eastAsia="zh-CN"/>
              </w:rPr>
            </w:pPr>
            <w:r>
              <w:rPr>
                <w:rFonts w:eastAsiaTheme="minorEastAsia" w:hint="eastAsia"/>
                <w:lang w:eastAsia="zh-CN"/>
              </w:rPr>
              <w:t>R19</w:t>
            </w:r>
          </w:p>
        </w:tc>
        <w:tc>
          <w:tcPr>
            <w:tcW w:w="2772" w:type="pct"/>
          </w:tcPr>
          <w:p w14:paraId="18B9DDDE" w14:textId="5C5510EE" w:rsidR="00782C32" w:rsidRPr="00B84DBE" w:rsidRDefault="00B84DBE" w:rsidP="00AA3A1E">
            <w:pPr>
              <w:pStyle w:val="TAL"/>
              <w:rPr>
                <w:rFonts w:eastAsiaTheme="minorEastAsia"/>
                <w:lang w:eastAsia="zh-CN"/>
              </w:rPr>
            </w:pPr>
            <w:r>
              <w:rPr>
                <w:rFonts w:eastAsiaTheme="minorEastAsia" w:hint="eastAsia"/>
                <w:lang w:eastAsia="zh-CN"/>
              </w:rPr>
              <w:t xml:space="preserve">FR2 OTA SI, to enhance FR2 OTA </w:t>
            </w:r>
            <w:r>
              <w:rPr>
                <w:rFonts w:eastAsiaTheme="minorEastAsia"/>
                <w:lang w:eastAsia="zh-CN"/>
              </w:rPr>
              <w:t>method</w:t>
            </w:r>
            <w:r>
              <w:rPr>
                <w:rFonts w:eastAsiaTheme="minorEastAsia" w:hint="eastAsia"/>
                <w:lang w:eastAsia="zh-CN"/>
              </w:rPr>
              <w:t xml:space="preserve"> to cover the measurement of </w:t>
            </w:r>
            <w:r w:rsidRPr="00B84DBE">
              <w:rPr>
                <w:rFonts w:eastAsiaTheme="minorEastAsia"/>
                <w:lang w:eastAsia="zh-CN"/>
              </w:rPr>
              <w:t xml:space="preserve">FR2 </w:t>
            </w:r>
            <w:r w:rsidRPr="00B84DBE">
              <w:rPr>
                <w:rFonts w:eastAsiaTheme="minorEastAsia" w:hint="eastAsia"/>
                <w:lang w:eastAsia="zh-CN"/>
              </w:rPr>
              <w:t xml:space="preserve">non-handheld </w:t>
            </w:r>
            <w:r w:rsidRPr="00B84DBE">
              <w:rPr>
                <w:rFonts w:eastAsiaTheme="minorEastAsia"/>
                <w:lang w:eastAsia="zh-CN"/>
              </w:rPr>
              <w:t>UE that can transmit simultaneously with multi-panel</w:t>
            </w:r>
            <w:r w:rsidRPr="00B84DBE">
              <w:rPr>
                <w:rFonts w:eastAsiaTheme="minorEastAsia" w:hint="eastAsia"/>
                <w:lang w:eastAsia="zh-CN"/>
              </w:rPr>
              <w:t>.</w:t>
            </w:r>
          </w:p>
        </w:tc>
      </w:tr>
      <w:tr w:rsidR="00CC0FB8" w:rsidRPr="00CB570C" w14:paraId="4A12DF3C" w14:textId="77777777" w:rsidTr="00634C22">
        <w:trPr>
          <w:cantSplit/>
          <w:tblHeader/>
        </w:trPr>
        <w:tc>
          <w:tcPr>
            <w:tcW w:w="1762" w:type="pct"/>
          </w:tcPr>
          <w:p w14:paraId="5455A728" w14:textId="5C297BA2" w:rsidR="00782C32" w:rsidRPr="00BA74F2" w:rsidRDefault="00B84DBE" w:rsidP="005D07E4">
            <w:pPr>
              <w:pStyle w:val="TAL"/>
            </w:pPr>
            <w:r w:rsidRPr="00BA74F2">
              <w:t>1030085</w:t>
            </w:r>
            <w:r w:rsidRPr="00BA74F2">
              <w:rPr>
                <w:rFonts w:hint="eastAsia"/>
              </w:rPr>
              <w:t xml:space="preserve"> </w:t>
            </w:r>
            <w:r w:rsidRPr="00BA74F2">
              <w:t>TRP_TRS_MIMO_OTA_Ph3</w:t>
            </w:r>
          </w:p>
        </w:tc>
        <w:tc>
          <w:tcPr>
            <w:tcW w:w="466" w:type="pct"/>
          </w:tcPr>
          <w:p w14:paraId="11574665" w14:textId="59EB760C" w:rsidR="00782C32" w:rsidRDefault="00933025" w:rsidP="00AA3A1E">
            <w:pPr>
              <w:pStyle w:val="TAL"/>
              <w:rPr>
                <w:rFonts w:eastAsiaTheme="minorEastAsia"/>
                <w:lang w:eastAsia="zh-CN"/>
              </w:rPr>
            </w:pPr>
            <w:r>
              <w:rPr>
                <w:rFonts w:eastAsiaTheme="minorEastAsia" w:hint="eastAsia"/>
                <w:lang w:eastAsia="zh-CN"/>
              </w:rPr>
              <w:t>R19</w:t>
            </w:r>
          </w:p>
        </w:tc>
        <w:tc>
          <w:tcPr>
            <w:tcW w:w="2772" w:type="pct"/>
          </w:tcPr>
          <w:p w14:paraId="74FA86D0" w14:textId="188B0F43" w:rsidR="00782C32" w:rsidRDefault="00C74D19" w:rsidP="00AA3A1E">
            <w:pPr>
              <w:pStyle w:val="TAL"/>
              <w:rPr>
                <w:rFonts w:eastAsiaTheme="minorEastAsia"/>
                <w:lang w:eastAsia="zh-CN"/>
              </w:rPr>
            </w:pPr>
            <w:r>
              <w:rPr>
                <w:rFonts w:eastAsiaTheme="minorEastAsia" w:hint="eastAsia"/>
                <w:lang w:eastAsia="zh-CN"/>
              </w:rPr>
              <w:t xml:space="preserve">FR1 OTA WI, to specify the OTA test method to cover XR and FR1 NTN devices, study FR1 dynamic MIMO OTA method with dynamic channel model and link adaptations. More requirements for SISO </w:t>
            </w:r>
            <w:r w:rsidR="00AC5A8B">
              <w:rPr>
                <w:rFonts w:eastAsiaTheme="minorEastAsia" w:hint="eastAsia"/>
                <w:lang w:eastAsia="zh-CN"/>
              </w:rPr>
              <w:t>OTA (</w:t>
            </w:r>
            <w:r w:rsidR="002C29DA">
              <w:rPr>
                <w:rFonts w:eastAsiaTheme="minorEastAsia" w:hint="eastAsia"/>
                <w:lang w:eastAsia="zh-CN"/>
              </w:rPr>
              <w:t xml:space="preserve">browsing mode and </w:t>
            </w:r>
            <w:r w:rsidR="00AC5A8B">
              <w:rPr>
                <w:rFonts w:eastAsiaTheme="minorEastAsia" w:hint="eastAsia"/>
                <w:lang w:eastAsia="zh-CN"/>
              </w:rPr>
              <w:t xml:space="preserve">talk mode) </w:t>
            </w:r>
            <w:r>
              <w:rPr>
                <w:rFonts w:eastAsiaTheme="minorEastAsia" w:hint="eastAsia"/>
                <w:lang w:eastAsia="zh-CN"/>
              </w:rPr>
              <w:t>and MIMO OTA</w:t>
            </w:r>
            <w:r w:rsidR="00AC5A8B">
              <w:rPr>
                <w:rFonts w:eastAsiaTheme="minorEastAsia" w:hint="eastAsia"/>
                <w:lang w:eastAsia="zh-CN"/>
              </w:rPr>
              <w:t xml:space="preserve"> (free space)</w:t>
            </w:r>
            <w:r>
              <w:rPr>
                <w:rFonts w:eastAsiaTheme="minorEastAsia" w:hint="eastAsia"/>
                <w:lang w:eastAsia="zh-CN"/>
              </w:rPr>
              <w:t>.</w:t>
            </w:r>
          </w:p>
        </w:tc>
      </w:tr>
      <w:tr w:rsidR="008F1D40" w:rsidRPr="00CB570C" w14:paraId="178920CE" w14:textId="77777777" w:rsidTr="00634C22">
        <w:trPr>
          <w:cantSplit/>
          <w:tblHeader/>
        </w:trPr>
        <w:tc>
          <w:tcPr>
            <w:tcW w:w="1762" w:type="pct"/>
          </w:tcPr>
          <w:p w14:paraId="0AE91A92" w14:textId="144F4A62" w:rsidR="008F1D40" w:rsidRPr="00BA74F2" w:rsidRDefault="008F1D40" w:rsidP="008F1D40">
            <w:pPr>
              <w:pStyle w:val="TAL"/>
            </w:pPr>
            <w:r w:rsidRPr="00BA74F2">
              <w:t>1060084</w:t>
            </w:r>
            <w:r w:rsidR="00930688">
              <w:rPr>
                <w:rFonts w:hint="eastAsia"/>
                <w:lang w:eastAsia="zh-CN"/>
              </w:rPr>
              <w:t xml:space="preserve"> </w:t>
            </w:r>
            <w:proofErr w:type="spellStart"/>
            <w:r w:rsidRPr="00BA74F2">
              <w:t>Ambient_IoT_Solutions</w:t>
            </w:r>
            <w:proofErr w:type="spellEnd"/>
          </w:p>
        </w:tc>
        <w:tc>
          <w:tcPr>
            <w:tcW w:w="466" w:type="pct"/>
          </w:tcPr>
          <w:p w14:paraId="2BAD12A8" w14:textId="128E805B" w:rsidR="008F1D40" w:rsidRDefault="008F1D40" w:rsidP="008F1D40">
            <w:pPr>
              <w:pStyle w:val="TAL"/>
              <w:rPr>
                <w:rFonts w:eastAsiaTheme="minorEastAsia"/>
                <w:lang w:eastAsia="zh-CN"/>
              </w:rPr>
            </w:pPr>
            <w:r>
              <w:rPr>
                <w:rFonts w:eastAsiaTheme="minorEastAsia" w:hint="eastAsia"/>
                <w:lang w:eastAsia="zh-CN"/>
              </w:rPr>
              <w:t>R19</w:t>
            </w:r>
          </w:p>
        </w:tc>
        <w:tc>
          <w:tcPr>
            <w:tcW w:w="2772" w:type="pct"/>
          </w:tcPr>
          <w:p w14:paraId="29B172AD" w14:textId="76D79536" w:rsidR="008F1D40" w:rsidRDefault="008F1D40" w:rsidP="008F1D40">
            <w:pPr>
              <w:pStyle w:val="TAL"/>
              <w:rPr>
                <w:rFonts w:eastAsiaTheme="minorEastAsia"/>
                <w:lang w:eastAsia="zh-CN"/>
              </w:rPr>
            </w:pPr>
            <w:r>
              <w:rPr>
                <w:rFonts w:eastAsiaTheme="minorEastAsia" w:hint="eastAsia"/>
                <w:lang w:eastAsia="zh-CN"/>
              </w:rPr>
              <w:t xml:space="preserve">A-IoT WI to specify A-IoT BS, device and CW radiated </w:t>
            </w:r>
            <w:r w:rsidR="00D22D16">
              <w:rPr>
                <w:rFonts w:eastAsiaTheme="minorEastAsia" w:hint="eastAsia"/>
                <w:lang w:eastAsia="zh-CN"/>
              </w:rPr>
              <w:t>requirements and corresponding test method.</w:t>
            </w:r>
          </w:p>
        </w:tc>
      </w:tr>
      <w:tr w:rsidR="00D22D16" w:rsidRPr="00CB570C" w14:paraId="5FC0BFCD" w14:textId="77777777" w:rsidTr="00634C22">
        <w:trPr>
          <w:cantSplit/>
          <w:tblHeader/>
        </w:trPr>
        <w:tc>
          <w:tcPr>
            <w:tcW w:w="1762" w:type="pct"/>
          </w:tcPr>
          <w:p w14:paraId="4CA9AB8C" w14:textId="35FCA8EC" w:rsidR="00D22D16" w:rsidRPr="00BA74F2" w:rsidRDefault="00D22D16" w:rsidP="008F1D40">
            <w:pPr>
              <w:pStyle w:val="TAL"/>
            </w:pPr>
            <w:r w:rsidRPr="00BA74F2">
              <w:t>1020093</w:t>
            </w:r>
            <w:r w:rsidR="00930688">
              <w:rPr>
                <w:rFonts w:hint="eastAsia"/>
                <w:lang w:eastAsia="zh-CN"/>
              </w:rPr>
              <w:t xml:space="preserve"> </w:t>
            </w:r>
            <w:proofErr w:type="spellStart"/>
            <w:r w:rsidRPr="00BA74F2">
              <w:t>NR_AIML_air</w:t>
            </w:r>
            <w:proofErr w:type="spellEnd"/>
          </w:p>
        </w:tc>
        <w:tc>
          <w:tcPr>
            <w:tcW w:w="466" w:type="pct"/>
          </w:tcPr>
          <w:p w14:paraId="2426EC95" w14:textId="13B70716" w:rsidR="00D22D16" w:rsidRDefault="00D22D16" w:rsidP="008F1D40">
            <w:pPr>
              <w:pStyle w:val="TAL"/>
              <w:rPr>
                <w:rFonts w:eastAsiaTheme="minorEastAsia"/>
                <w:lang w:eastAsia="zh-CN"/>
              </w:rPr>
            </w:pPr>
            <w:r>
              <w:rPr>
                <w:rFonts w:eastAsiaTheme="minorEastAsia" w:hint="eastAsia"/>
                <w:lang w:eastAsia="zh-CN"/>
              </w:rPr>
              <w:t>R19</w:t>
            </w:r>
          </w:p>
        </w:tc>
        <w:tc>
          <w:tcPr>
            <w:tcW w:w="2772" w:type="pct"/>
          </w:tcPr>
          <w:p w14:paraId="044ED7FD" w14:textId="31BDFD04" w:rsidR="00D22D16" w:rsidRDefault="00D22D16" w:rsidP="008F1D40">
            <w:pPr>
              <w:pStyle w:val="TAL"/>
              <w:rPr>
                <w:rFonts w:eastAsiaTheme="minorEastAsia"/>
                <w:lang w:eastAsia="zh-CN"/>
              </w:rPr>
            </w:pPr>
            <w:r w:rsidRPr="00F03FD6">
              <w:rPr>
                <w:bCs/>
              </w:rPr>
              <w:t>AI/ML</w:t>
            </w:r>
            <w:r>
              <w:rPr>
                <w:rFonts w:hint="eastAsia"/>
                <w:bCs/>
                <w:lang w:eastAsia="zh-CN"/>
              </w:rPr>
              <w:t xml:space="preserve"> WI specify FR2 </w:t>
            </w:r>
            <w:r w:rsidRPr="00F03FD6">
              <w:rPr>
                <w:bCs/>
              </w:rPr>
              <w:t>Beam management</w:t>
            </w:r>
            <w:r>
              <w:rPr>
                <w:rFonts w:hint="eastAsia"/>
                <w:bCs/>
                <w:lang w:eastAsia="zh-CN"/>
              </w:rPr>
              <w:t xml:space="preserve"> requirements and test methods for FR2 AI BM.</w:t>
            </w:r>
          </w:p>
        </w:tc>
      </w:tr>
      <w:tr w:rsidR="00CC0FB8" w:rsidRPr="00CB570C" w14:paraId="245857AA" w14:textId="77777777" w:rsidTr="00634C22">
        <w:trPr>
          <w:cantSplit/>
          <w:tblHeader/>
        </w:trPr>
        <w:tc>
          <w:tcPr>
            <w:tcW w:w="1762" w:type="pct"/>
          </w:tcPr>
          <w:p w14:paraId="0DB35DA7" w14:textId="74AF3FE9" w:rsidR="008F1D40" w:rsidRPr="00BA74F2" w:rsidRDefault="008F1D40" w:rsidP="008F1D40">
            <w:pPr>
              <w:pStyle w:val="TAL"/>
            </w:pPr>
            <w:r w:rsidRPr="00BA74F2">
              <w:t>1090067</w:t>
            </w:r>
            <w:r w:rsidRPr="00BA74F2">
              <w:rPr>
                <w:rFonts w:hint="eastAsia"/>
              </w:rPr>
              <w:t xml:space="preserve"> </w:t>
            </w:r>
            <w:proofErr w:type="spellStart"/>
            <w:r w:rsidRPr="00BA74F2">
              <w:t>NR_UE_OTA_enh</w:t>
            </w:r>
            <w:proofErr w:type="spellEnd"/>
          </w:p>
        </w:tc>
        <w:tc>
          <w:tcPr>
            <w:tcW w:w="466" w:type="pct"/>
          </w:tcPr>
          <w:p w14:paraId="55599299" w14:textId="78FD4F59" w:rsidR="008F1D40" w:rsidRDefault="008F1D40" w:rsidP="008F1D40">
            <w:pPr>
              <w:pStyle w:val="TAL"/>
              <w:rPr>
                <w:rFonts w:eastAsiaTheme="minorEastAsia"/>
                <w:lang w:eastAsia="zh-CN"/>
              </w:rPr>
            </w:pPr>
            <w:r>
              <w:rPr>
                <w:rFonts w:eastAsiaTheme="minorEastAsia" w:hint="eastAsia"/>
                <w:lang w:eastAsia="zh-CN"/>
              </w:rPr>
              <w:t>R20</w:t>
            </w:r>
          </w:p>
        </w:tc>
        <w:tc>
          <w:tcPr>
            <w:tcW w:w="2772" w:type="pct"/>
          </w:tcPr>
          <w:p w14:paraId="351C93A1" w14:textId="10DF9A5E" w:rsidR="008F1D40" w:rsidRPr="00B84DBE" w:rsidRDefault="008F1D40" w:rsidP="008F1D40">
            <w:pPr>
              <w:pStyle w:val="TAL"/>
              <w:rPr>
                <w:rFonts w:eastAsiaTheme="minorEastAsia"/>
                <w:lang w:eastAsia="zh-CN"/>
              </w:rPr>
            </w:pPr>
            <w:r w:rsidRPr="00B84DBE">
              <w:rPr>
                <w:rFonts w:eastAsiaTheme="minorEastAsia"/>
                <w:lang w:eastAsia="zh-CN"/>
              </w:rPr>
              <w:t>Enhancement of UE OTA test method and requirements for NR</w:t>
            </w:r>
            <w:r w:rsidRPr="00B84DBE">
              <w:rPr>
                <w:rFonts w:eastAsiaTheme="minorEastAsia" w:hint="eastAsia"/>
                <w:lang w:eastAsia="zh-CN"/>
              </w:rPr>
              <w:t xml:space="preserve">, </w:t>
            </w:r>
            <w:r w:rsidRPr="00B84DBE">
              <w:rPr>
                <w:rFonts w:eastAsiaTheme="minorEastAsia"/>
                <w:lang w:eastAsia="zh-CN"/>
              </w:rPr>
              <w:t>enhancement</w:t>
            </w:r>
            <w:r w:rsidRPr="00B84DBE">
              <w:rPr>
                <w:rFonts w:eastAsiaTheme="minorEastAsia" w:hint="eastAsia"/>
                <w:lang w:eastAsia="zh-CN"/>
              </w:rPr>
              <w:t xml:space="preserve"> OTA test method to cover Ku and Ka bands, </w:t>
            </w:r>
            <w:proofErr w:type="gramStart"/>
            <w:r w:rsidRPr="00B84DBE">
              <w:rPr>
                <w:rFonts w:eastAsiaTheme="minorEastAsia" w:hint="eastAsia"/>
                <w:lang w:eastAsia="zh-CN"/>
              </w:rPr>
              <w:t>and also</w:t>
            </w:r>
            <w:proofErr w:type="gramEnd"/>
            <w:r w:rsidRPr="00B84DBE">
              <w:rPr>
                <w:rFonts w:eastAsiaTheme="minorEastAsia" w:hint="eastAsia"/>
                <w:lang w:eastAsia="zh-CN"/>
              </w:rPr>
              <w:t xml:space="preserve"> VSAT UE Types. </w:t>
            </w:r>
            <w:r w:rsidRPr="00B84DBE">
              <w:rPr>
                <w:rFonts w:eastAsiaTheme="minorEastAsia"/>
                <w:lang w:eastAsia="zh-CN"/>
              </w:rPr>
              <w:t>M</w:t>
            </w:r>
            <w:r w:rsidRPr="00B84DBE">
              <w:rPr>
                <w:rFonts w:eastAsiaTheme="minorEastAsia" w:hint="eastAsia"/>
                <w:lang w:eastAsia="zh-CN"/>
              </w:rPr>
              <w:t xml:space="preserve">ore requirements for SISO and MIMO OTA. </w:t>
            </w:r>
          </w:p>
        </w:tc>
      </w:tr>
    </w:tbl>
    <w:p w14:paraId="0FA76981" w14:textId="77777777" w:rsidR="00946193" w:rsidRDefault="00946193" w:rsidP="00572E11">
      <w:pPr>
        <w:rPr>
          <w:rFonts w:ascii="Times New Roman" w:hAnsi="Times New Roman" w:cs="Times New Roman"/>
        </w:rPr>
      </w:pPr>
    </w:p>
    <w:p w14:paraId="0F99D716" w14:textId="23637C41" w:rsidR="00765AB4" w:rsidRDefault="00D02845" w:rsidP="00572E11">
      <w:pPr>
        <w:rPr>
          <w:rFonts w:ascii="Times New Roman" w:hAnsi="Times New Roman" w:cs="Times New Roman"/>
        </w:rPr>
      </w:pPr>
      <w:r w:rsidRPr="00D02845">
        <w:rPr>
          <w:rFonts w:ascii="Times New Roman" w:hAnsi="Times New Roman" w:cs="Times New Roman"/>
        </w:rPr>
        <w:t>S</w:t>
      </w:r>
      <w:r w:rsidRPr="00D02845">
        <w:rPr>
          <w:rFonts w:ascii="Times New Roman" w:hAnsi="Times New Roman" w:cs="Times New Roman" w:hint="eastAsia"/>
        </w:rPr>
        <w:t xml:space="preserve">tarted from 5G day-1, </w:t>
      </w:r>
      <w:r w:rsidR="00FC7F4C">
        <w:rPr>
          <w:rFonts w:ascii="Times New Roman" w:hAnsi="Times New Roman" w:cs="Times New Roman" w:hint="eastAsia"/>
        </w:rPr>
        <w:t xml:space="preserve">UE </w:t>
      </w:r>
      <w:r w:rsidRPr="00D02845">
        <w:rPr>
          <w:rFonts w:ascii="Times New Roman" w:hAnsi="Times New Roman" w:cs="Times New Roman" w:hint="eastAsia"/>
        </w:rPr>
        <w:t>tes</w:t>
      </w:r>
      <w:r w:rsidR="001511B6">
        <w:rPr>
          <w:rFonts w:ascii="Times New Roman" w:hAnsi="Times New Roman" w:cs="Times New Roman" w:hint="eastAsia"/>
        </w:rPr>
        <w:t>tability is one of the important topics</w:t>
      </w:r>
      <w:r w:rsidR="00765AB4">
        <w:rPr>
          <w:rFonts w:ascii="Times New Roman" w:hAnsi="Times New Roman" w:cs="Times New Roman" w:hint="eastAsia"/>
        </w:rPr>
        <w:t xml:space="preserve"> in RAN4</w:t>
      </w:r>
      <w:r w:rsidR="001511B6">
        <w:rPr>
          <w:rFonts w:ascii="Times New Roman" w:hAnsi="Times New Roman" w:cs="Times New Roman" w:hint="eastAsia"/>
        </w:rPr>
        <w:t xml:space="preserve">, which </w:t>
      </w:r>
      <w:r w:rsidR="00FC7F4C">
        <w:rPr>
          <w:rFonts w:ascii="Times New Roman" w:hAnsi="Times New Roman" w:cs="Times New Roman" w:hint="eastAsia"/>
        </w:rPr>
        <w:t>has been</w:t>
      </w:r>
      <w:r w:rsidR="001511B6">
        <w:rPr>
          <w:rFonts w:ascii="Times New Roman" w:hAnsi="Times New Roman" w:cs="Times New Roman" w:hint="eastAsia"/>
        </w:rPr>
        <w:t xml:space="preserve"> </w:t>
      </w:r>
      <w:r w:rsidRPr="00D02845">
        <w:rPr>
          <w:rFonts w:ascii="Times New Roman" w:hAnsi="Times New Roman" w:cs="Times New Roman" w:hint="eastAsia"/>
        </w:rPr>
        <w:t>comprehensively stud</w:t>
      </w:r>
      <w:r w:rsidR="001511B6">
        <w:rPr>
          <w:rFonts w:ascii="Times New Roman" w:hAnsi="Times New Roman" w:cs="Times New Roman" w:hint="eastAsia"/>
        </w:rPr>
        <w:t xml:space="preserve">ied </w:t>
      </w:r>
      <w:r w:rsidRPr="00D02845">
        <w:rPr>
          <w:rFonts w:ascii="Times New Roman" w:hAnsi="Times New Roman" w:cs="Times New Roman" w:hint="eastAsia"/>
        </w:rPr>
        <w:t xml:space="preserve">to cover the new frequency range, new radiated </w:t>
      </w:r>
      <w:r w:rsidR="001511B6" w:rsidRPr="00D02845">
        <w:rPr>
          <w:rFonts w:ascii="Times New Roman" w:hAnsi="Times New Roman" w:cs="Times New Roman"/>
        </w:rPr>
        <w:t>requirements</w:t>
      </w:r>
      <w:r w:rsidRPr="00D02845">
        <w:rPr>
          <w:rFonts w:ascii="Times New Roman" w:hAnsi="Times New Roman" w:cs="Times New Roman" w:hint="eastAsia"/>
        </w:rPr>
        <w:t>, new UE types</w:t>
      </w:r>
      <w:r w:rsidR="001511B6">
        <w:rPr>
          <w:rFonts w:ascii="Times New Roman" w:hAnsi="Times New Roman" w:cs="Times New Roman" w:hint="eastAsia"/>
        </w:rPr>
        <w:t>,</w:t>
      </w:r>
      <w:r w:rsidRPr="00D02845">
        <w:rPr>
          <w:rFonts w:ascii="Times New Roman" w:hAnsi="Times New Roman" w:cs="Times New Roman" w:hint="eastAsia"/>
        </w:rPr>
        <w:t xml:space="preserve"> and advanced</w:t>
      </w:r>
      <w:r w:rsidR="001511B6">
        <w:rPr>
          <w:rFonts w:ascii="Times New Roman" w:hAnsi="Times New Roman" w:cs="Times New Roman" w:hint="eastAsia"/>
        </w:rPr>
        <w:t>/complex</w:t>
      </w:r>
      <w:r w:rsidRPr="00D02845">
        <w:rPr>
          <w:rFonts w:ascii="Times New Roman" w:hAnsi="Times New Roman" w:cs="Times New Roman" w:hint="eastAsia"/>
        </w:rPr>
        <w:t xml:space="preserve"> UE features. </w:t>
      </w:r>
      <w:r w:rsidR="00765AB4">
        <w:rPr>
          <w:rFonts w:ascii="Times New Roman" w:hAnsi="Times New Roman" w:cs="Times New Roman"/>
        </w:rPr>
        <w:t>A</w:t>
      </w:r>
      <w:r w:rsidR="00765AB4">
        <w:rPr>
          <w:rFonts w:ascii="Times New Roman" w:hAnsi="Times New Roman" w:cs="Times New Roman" w:hint="eastAsia"/>
        </w:rPr>
        <w:t xml:space="preserve">fter many </w:t>
      </w:r>
      <w:r w:rsidR="00E34434">
        <w:rPr>
          <w:rFonts w:ascii="Times New Roman" w:hAnsi="Times New Roman" w:cs="Times New Roman"/>
        </w:rPr>
        <w:t xml:space="preserve">years’ </w:t>
      </w:r>
      <w:r w:rsidR="00031206">
        <w:rPr>
          <w:rFonts w:ascii="Times New Roman" w:hAnsi="Times New Roman" w:cs="Times New Roman"/>
        </w:rPr>
        <w:t>experiences</w:t>
      </w:r>
      <w:r w:rsidR="00765AB4">
        <w:rPr>
          <w:rFonts w:ascii="Times New Roman" w:hAnsi="Times New Roman" w:cs="Times New Roman" w:hint="eastAsia"/>
        </w:rPr>
        <w:t xml:space="preserve"> of testability and OTA discussions, RAN4 should </w:t>
      </w:r>
      <w:r w:rsidR="00C72029">
        <w:rPr>
          <w:rFonts w:ascii="Times New Roman" w:hAnsi="Times New Roman" w:cs="Times New Roman" w:hint="eastAsia"/>
        </w:rPr>
        <w:t xml:space="preserve">further </w:t>
      </w:r>
      <w:r w:rsidR="00765AB4">
        <w:rPr>
          <w:rFonts w:ascii="Times New Roman" w:hAnsi="Times New Roman" w:cs="Times New Roman" w:hint="eastAsia"/>
        </w:rPr>
        <w:t xml:space="preserve">work on 6G </w:t>
      </w:r>
      <w:r w:rsidR="00A31273">
        <w:rPr>
          <w:rFonts w:ascii="Times New Roman" w:hAnsi="Times New Roman" w:cs="Times New Roman" w:hint="eastAsia"/>
        </w:rPr>
        <w:t xml:space="preserve">testing </w:t>
      </w:r>
      <w:r w:rsidR="00765AB4">
        <w:rPr>
          <w:rFonts w:ascii="Times New Roman" w:hAnsi="Times New Roman" w:cs="Times New Roman" w:hint="eastAsia"/>
        </w:rPr>
        <w:t>based on study outcome and lessons learnt from 5G.</w:t>
      </w:r>
    </w:p>
    <w:p w14:paraId="35339FD6" w14:textId="77777777" w:rsidR="00765AB4" w:rsidRPr="00182715" w:rsidRDefault="00765AB4" w:rsidP="00572E11">
      <w:pPr>
        <w:rPr>
          <w:rFonts w:ascii="Times New Roman" w:hAnsi="Times New Roman" w:cs="Times New Roman"/>
        </w:rPr>
      </w:pPr>
    </w:p>
    <w:p w14:paraId="227326CF" w14:textId="1188EAC4" w:rsidR="00D02845" w:rsidRPr="00FB17B7" w:rsidRDefault="00765AB4" w:rsidP="00572E11">
      <w:pPr>
        <w:rPr>
          <w:rFonts w:ascii="Times New Roman" w:hAnsi="Times New Roman" w:cs="Times New Roman" w:hint="eastAsia"/>
          <w:b/>
          <w:bCs/>
        </w:rPr>
      </w:pPr>
      <w:r w:rsidRPr="00765AB4">
        <w:rPr>
          <w:rFonts w:ascii="Times New Roman" w:hAnsi="Times New Roman" w:cs="Times New Roman" w:hint="eastAsia"/>
          <w:b/>
          <w:bCs/>
        </w:rPr>
        <w:t xml:space="preserve">Observation 1: Testability topic was one of the important topics in RAN4, which was comprehensively studied many years to cover the new frequency range, new radiated </w:t>
      </w:r>
      <w:r w:rsidRPr="00765AB4">
        <w:rPr>
          <w:rFonts w:ascii="Times New Roman" w:hAnsi="Times New Roman" w:cs="Times New Roman"/>
          <w:b/>
          <w:bCs/>
        </w:rPr>
        <w:t>requirements</w:t>
      </w:r>
      <w:r w:rsidRPr="00765AB4">
        <w:rPr>
          <w:rFonts w:ascii="Times New Roman" w:hAnsi="Times New Roman" w:cs="Times New Roman" w:hint="eastAsia"/>
          <w:b/>
          <w:bCs/>
        </w:rPr>
        <w:t>, new UE types, and advanced/complex UE features</w:t>
      </w:r>
      <w:r>
        <w:rPr>
          <w:rFonts w:ascii="Times New Roman" w:hAnsi="Times New Roman" w:cs="Times New Roman" w:hint="eastAsia"/>
          <w:b/>
          <w:bCs/>
        </w:rPr>
        <w:t>.</w:t>
      </w:r>
    </w:p>
    <w:p w14:paraId="259BC145" w14:textId="77777777" w:rsidR="00F95511" w:rsidRDefault="00F95511" w:rsidP="00572E11">
      <w:pPr>
        <w:rPr>
          <w:rFonts w:ascii="Times New Roman" w:hAnsi="Times New Roman" w:cs="Times New Roman"/>
        </w:rPr>
      </w:pPr>
    </w:p>
    <w:p w14:paraId="07EB88E5" w14:textId="1303AD91" w:rsidR="002D26BD" w:rsidRPr="00E059F8" w:rsidRDefault="00F47C59" w:rsidP="00FD60ED">
      <w:pPr>
        <w:pStyle w:val="ac"/>
        <w:numPr>
          <w:ilvl w:val="0"/>
          <w:numId w:val="4"/>
        </w:numPr>
        <w:rPr>
          <w:rFonts w:ascii="Times New Roman" w:hAnsi="Times New Roman" w:cs="Times New Roman"/>
          <w:b/>
          <w:bCs/>
        </w:rPr>
      </w:pPr>
      <w:r>
        <w:rPr>
          <w:rFonts w:ascii="Times New Roman" w:hAnsi="Times New Roman" w:cs="Times New Roman" w:hint="eastAsia"/>
          <w:b/>
          <w:bCs/>
        </w:rPr>
        <w:t>Pain points of 5G OTA testing and requirements</w:t>
      </w:r>
    </w:p>
    <w:p w14:paraId="2B584F96" w14:textId="77777777" w:rsidR="00D10D7B" w:rsidRDefault="00D10D7B" w:rsidP="00572E11">
      <w:pPr>
        <w:rPr>
          <w:rFonts w:ascii="Times New Roman" w:hAnsi="Times New Roman" w:cs="Times New Roman"/>
        </w:rPr>
      </w:pPr>
    </w:p>
    <w:p w14:paraId="5D2D864C" w14:textId="44FC1F96" w:rsidR="00D10D7B" w:rsidRDefault="00F47C59" w:rsidP="00572E11">
      <w:pPr>
        <w:rPr>
          <w:rFonts w:ascii="Times New Roman" w:hAnsi="Times New Roman" w:cs="Times New Roman"/>
        </w:rPr>
      </w:pPr>
      <w:r>
        <w:rPr>
          <w:rFonts w:ascii="Times New Roman" w:hAnsi="Times New Roman" w:cs="Times New Roman" w:hint="eastAsia"/>
        </w:rPr>
        <w:t xml:space="preserve">5G OTA test method can be roughly divided into </w:t>
      </w:r>
      <w:r w:rsidR="00B527CB">
        <w:rPr>
          <w:rFonts w:ascii="Times New Roman" w:hAnsi="Times New Roman" w:cs="Times New Roman" w:hint="eastAsia"/>
        </w:rPr>
        <w:t>four</w:t>
      </w:r>
      <w:r>
        <w:rPr>
          <w:rFonts w:ascii="Times New Roman" w:hAnsi="Times New Roman" w:cs="Times New Roman" w:hint="eastAsia"/>
        </w:rPr>
        <w:t xml:space="preserve"> parts: FR2 OTA</w:t>
      </w:r>
      <w:r w:rsidR="004664EB">
        <w:rPr>
          <w:rFonts w:ascii="Times New Roman" w:hAnsi="Times New Roman" w:cs="Times New Roman" w:hint="eastAsia"/>
        </w:rPr>
        <w:t xml:space="preserve"> (AI and non-AI)</w:t>
      </w:r>
      <w:r>
        <w:rPr>
          <w:rFonts w:ascii="Times New Roman" w:hAnsi="Times New Roman" w:cs="Times New Roman" w:hint="eastAsia"/>
        </w:rPr>
        <w:t xml:space="preserve">, FR1 TRP/TRS, MIMO </w:t>
      </w:r>
      <w:r>
        <w:rPr>
          <w:rFonts w:ascii="Times New Roman" w:hAnsi="Times New Roman" w:cs="Times New Roman" w:hint="eastAsia"/>
        </w:rPr>
        <w:lastRenderedPageBreak/>
        <w:t>OTA</w:t>
      </w:r>
      <w:r w:rsidR="00B527CB">
        <w:rPr>
          <w:rFonts w:ascii="Times New Roman" w:hAnsi="Times New Roman" w:cs="Times New Roman" w:hint="eastAsia"/>
        </w:rPr>
        <w:t>, and other radiated methodologies</w:t>
      </w:r>
      <w:r w:rsidR="00672A00">
        <w:rPr>
          <w:rFonts w:ascii="Times New Roman" w:hAnsi="Times New Roman" w:cs="Times New Roman" w:hint="eastAsia"/>
        </w:rPr>
        <w:t>.</w:t>
      </w:r>
      <w:r>
        <w:rPr>
          <w:rFonts w:ascii="Times New Roman" w:hAnsi="Times New Roman" w:cs="Times New Roman" w:hint="eastAsia"/>
        </w:rPr>
        <w:t xml:space="preserve"> </w:t>
      </w:r>
      <w:r>
        <w:rPr>
          <w:rFonts w:ascii="Times New Roman" w:hAnsi="Times New Roman" w:cs="Times New Roman"/>
        </w:rPr>
        <w:t>W</w:t>
      </w:r>
      <w:r>
        <w:rPr>
          <w:rFonts w:ascii="Times New Roman" w:hAnsi="Times New Roman" w:cs="Times New Roman" w:hint="eastAsia"/>
        </w:rPr>
        <w:t xml:space="preserve">e would like to </w:t>
      </w:r>
      <w:r w:rsidR="00813754">
        <w:rPr>
          <w:rFonts w:ascii="Times New Roman" w:hAnsi="Times New Roman" w:cs="Times New Roman"/>
        </w:rPr>
        <w:t>briefly</w:t>
      </w:r>
      <w:r>
        <w:rPr>
          <w:rFonts w:ascii="Times New Roman" w:hAnsi="Times New Roman" w:cs="Times New Roman" w:hint="eastAsia"/>
        </w:rPr>
        <w:t xml:space="preserve"> summary some of the pain points of the above directions.</w:t>
      </w:r>
    </w:p>
    <w:p w14:paraId="48F0D6FC" w14:textId="77777777" w:rsidR="00F47C59" w:rsidRDefault="00F47C59" w:rsidP="00572E11">
      <w:pPr>
        <w:rPr>
          <w:rFonts w:ascii="Times New Roman" w:hAnsi="Times New Roman" w:cs="Times New Roman"/>
        </w:rPr>
      </w:pPr>
    </w:p>
    <w:p w14:paraId="3EC5A0E9" w14:textId="22D27DC5" w:rsidR="00F47C59" w:rsidRDefault="00F47C59" w:rsidP="00572E11">
      <w:pPr>
        <w:rPr>
          <w:rFonts w:ascii="Times New Roman" w:hAnsi="Times New Roman" w:cs="Times New Roman"/>
        </w:rPr>
      </w:pPr>
      <w:r>
        <w:rPr>
          <w:rFonts w:ascii="Times New Roman" w:hAnsi="Times New Roman" w:cs="Times New Roman" w:hint="eastAsia"/>
        </w:rPr>
        <w:t xml:space="preserve">For FR2 OTA, the </w:t>
      </w:r>
      <w:r>
        <w:rPr>
          <w:rFonts w:ascii="Times New Roman" w:hAnsi="Times New Roman" w:cs="Times New Roman"/>
        </w:rPr>
        <w:t>following</w:t>
      </w:r>
      <w:r>
        <w:rPr>
          <w:rFonts w:ascii="Times New Roman" w:hAnsi="Times New Roman" w:cs="Times New Roman" w:hint="eastAsia"/>
        </w:rPr>
        <w:t xml:space="preserve"> aspects are </w:t>
      </w:r>
      <w:r w:rsidR="00813754">
        <w:rPr>
          <w:rFonts w:ascii="Times New Roman" w:hAnsi="Times New Roman" w:cs="Times New Roman" w:hint="eastAsia"/>
        </w:rPr>
        <w:t xml:space="preserve">some </w:t>
      </w:r>
      <w:r w:rsidR="00813754">
        <w:rPr>
          <w:rFonts w:ascii="Times New Roman" w:hAnsi="Times New Roman" w:cs="Times New Roman"/>
        </w:rPr>
        <w:t>limitations</w:t>
      </w:r>
      <w:r w:rsidR="00813754">
        <w:rPr>
          <w:rFonts w:ascii="Times New Roman" w:hAnsi="Times New Roman" w:cs="Times New Roman" w:hint="eastAsia"/>
        </w:rPr>
        <w:t>:</w:t>
      </w:r>
    </w:p>
    <w:p w14:paraId="0FE69CA7" w14:textId="57B533FA" w:rsidR="00813754" w:rsidRPr="00BE0DD8" w:rsidRDefault="00813754" w:rsidP="00FD60ED">
      <w:pPr>
        <w:pStyle w:val="ac"/>
        <w:numPr>
          <w:ilvl w:val="0"/>
          <w:numId w:val="6"/>
        </w:numPr>
        <w:rPr>
          <w:rFonts w:ascii="Times New Roman" w:hAnsi="Times New Roman" w:cs="Times New Roman"/>
        </w:rPr>
      </w:pPr>
      <w:r w:rsidRPr="00BE0DD8">
        <w:rPr>
          <w:rFonts w:ascii="Times New Roman" w:hAnsi="Times New Roman" w:cs="Times New Roman" w:hint="eastAsia"/>
        </w:rPr>
        <w:t>The MU of the test setup is large</w:t>
      </w:r>
      <w:r w:rsidR="00CD31FD">
        <w:rPr>
          <w:rFonts w:ascii="Times New Roman" w:hAnsi="Times New Roman" w:cs="Times New Roman" w:hint="eastAsia"/>
        </w:rPr>
        <w:t xml:space="preserve"> which leads to large Test Tolerance</w:t>
      </w:r>
    </w:p>
    <w:p w14:paraId="22B50188" w14:textId="5D97DB67" w:rsidR="00813754" w:rsidRPr="00BE0DD8" w:rsidRDefault="00813754" w:rsidP="00FD60ED">
      <w:pPr>
        <w:pStyle w:val="ac"/>
        <w:numPr>
          <w:ilvl w:val="0"/>
          <w:numId w:val="6"/>
        </w:numPr>
        <w:rPr>
          <w:rFonts w:ascii="Times New Roman" w:hAnsi="Times New Roman" w:cs="Times New Roman"/>
        </w:rPr>
      </w:pPr>
      <w:r w:rsidRPr="00BE0DD8">
        <w:rPr>
          <w:rFonts w:ascii="Times New Roman" w:hAnsi="Times New Roman" w:cs="Times New Roman"/>
        </w:rPr>
        <w:t>T</w:t>
      </w:r>
      <w:r w:rsidRPr="00BE0DD8">
        <w:rPr>
          <w:rFonts w:ascii="Times New Roman" w:hAnsi="Times New Roman" w:cs="Times New Roman" w:hint="eastAsia"/>
        </w:rPr>
        <w:t>he DFF method can just support small size of devices</w:t>
      </w:r>
    </w:p>
    <w:p w14:paraId="1D5CABFD" w14:textId="578D2B67" w:rsidR="00813754" w:rsidRPr="00BE0DD8" w:rsidRDefault="00813754" w:rsidP="00FD60ED">
      <w:pPr>
        <w:pStyle w:val="ac"/>
        <w:numPr>
          <w:ilvl w:val="0"/>
          <w:numId w:val="6"/>
        </w:numPr>
        <w:rPr>
          <w:rFonts w:ascii="Times New Roman" w:hAnsi="Times New Roman" w:cs="Times New Roman"/>
        </w:rPr>
      </w:pPr>
      <w:r w:rsidRPr="00BE0DD8">
        <w:rPr>
          <w:rFonts w:ascii="Times New Roman" w:hAnsi="Times New Roman" w:cs="Times New Roman" w:hint="eastAsia"/>
        </w:rPr>
        <w:t xml:space="preserve">The </w:t>
      </w:r>
      <w:r w:rsidR="00CC5272">
        <w:rPr>
          <w:rFonts w:ascii="Times New Roman" w:hAnsi="Times New Roman" w:cs="Times New Roman" w:hint="eastAsia"/>
        </w:rPr>
        <w:t>DFF/</w:t>
      </w:r>
      <w:r w:rsidRPr="00BE0DD8">
        <w:rPr>
          <w:rFonts w:ascii="Times New Roman" w:hAnsi="Times New Roman" w:cs="Times New Roman" w:hint="eastAsia"/>
        </w:rPr>
        <w:t>IFF method can support multi-</w:t>
      </w:r>
      <w:proofErr w:type="spellStart"/>
      <w:r w:rsidR="00CC5272">
        <w:rPr>
          <w:rFonts w:ascii="Times New Roman" w:hAnsi="Times New Roman" w:cs="Times New Roman" w:hint="eastAsia"/>
        </w:rPr>
        <w:t>AoA</w:t>
      </w:r>
      <w:proofErr w:type="spellEnd"/>
      <w:r w:rsidRPr="00BE0DD8">
        <w:rPr>
          <w:rFonts w:ascii="Times New Roman" w:hAnsi="Times New Roman" w:cs="Times New Roman" w:hint="eastAsia"/>
        </w:rPr>
        <w:t xml:space="preserve"> </w:t>
      </w:r>
      <w:r w:rsidR="00CD31FD">
        <w:rPr>
          <w:rFonts w:ascii="Times New Roman" w:hAnsi="Times New Roman" w:cs="Times New Roman" w:hint="eastAsia"/>
        </w:rPr>
        <w:t xml:space="preserve">system </w:t>
      </w:r>
      <w:r w:rsidRPr="00BE0DD8">
        <w:rPr>
          <w:rFonts w:ascii="Times New Roman" w:hAnsi="Times New Roman" w:cs="Times New Roman" w:hint="eastAsia"/>
        </w:rPr>
        <w:t>structure</w:t>
      </w:r>
      <w:r w:rsidR="00CC5272">
        <w:rPr>
          <w:rFonts w:ascii="Times New Roman" w:hAnsi="Times New Roman" w:cs="Times New Roman" w:hint="eastAsia"/>
        </w:rPr>
        <w:t xml:space="preserve">, but </w:t>
      </w:r>
      <w:proofErr w:type="spellStart"/>
      <w:r w:rsidR="00CC5272">
        <w:rPr>
          <w:rFonts w:ascii="Times New Roman" w:hAnsi="Times New Roman" w:cs="Times New Roman" w:hint="eastAsia"/>
        </w:rPr>
        <w:t>can not</w:t>
      </w:r>
      <w:proofErr w:type="spellEnd"/>
      <w:r w:rsidR="00CC5272">
        <w:rPr>
          <w:rFonts w:ascii="Times New Roman" w:hAnsi="Times New Roman" w:cs="Times New Roman" w:hint="eastAsia"/>
        </w:rPr>
        <w:t xml:space="preserve"> meet the </w:t>
      </w:r>
      <w:r w:rsidR="002C21F6">
        <w:rPr>
          <w:rFonts w:ascii="Times New Roman" w:hAnsi="Times New Roman" w:cs="Times New Roman"/>
        </w:rPr>
        <w:t>required</w:t>
      </w:r>
      <w:r w:rsidR="002C21F6">
        <w:rPr>
          <w:rFonts w:ascii="Times New Roman" w:hAnsi="Times New Roman" w:cs="Times New Roman" w:hint="eastAsia"/>
        </w:rPr>
        <w:t xml:space="preserve"> </w:t>
      </w:r>
      <w:r w:rsidR="00CC5272">
        <w:rPr>
          <w:rFonts w:ascii="Times New Roman" w:hAnsi="Times New Roman" w:cs="Times New Roman" w:hint="eastAsia"/>
        </w:rPr>
        <w:t xml:space="preserve">generation of </w:t>
      </w:r>
      <w:proofErr w:type="gramStart"/>
      <w:r w:rsidR="00CC5272">
        <w:rPr>
          <w:rFonts w:ascii="Times New Roman" w:hAnsi="Times New Roman" w:cs="Times New Roman" w:hint="eastAsia"/>
        </w:rPr>
        <w:t>multi BS</w:t>
      </w:r>
      <w:proofErr w:type="gramEnd"/>
      <w:r w:rsidR="00CC5272">
        <w:rPr>
          <w:rFonts w:ascii="Times New Roman" w:hAnsi="Times New Roman" w:cs="Times New Roman" w:hint="eastAsia"/>
        </w:rPr>
        <w:t xml:space="preserve"> beams for AI-based cases</w:t>
      </w:r>
    </w:p>
    <w:p w14:paraId="7CAF16D4" w14:textId="25863950" w:rsidR="003F0E28" w:rsidRPr="00FB17B7" w:rsidRDefault="00BE0DD8" w:rsidP="00FD60ED">
      <w:pPr>
        <w:pStyle w:val="ac"/>
        <w:numPr>
          <w:ilvl w:val="0"/>
          <w:numId w:val="6"/>
        </w:numPr>
        <w:rPr>
          <w:rFonts w:ascii="Times New Roman" w:hAnsi="Times New Roman" w:cs="Times New Roman"/>
        </w:rPr>
      </w:pPr>
      <w:r w:rsidRPr="00BE0DD8">
        <w:rPr>
          <w:rFonts w:ascii="Times New Roman" w:hAnsi="Times New Roman" w:cs="Times New Roman" w:hint="eastAsia"/>
        </w:rPr>
        <w:t>The cost of FR2 system is high</w:t>
      </w:r>
      <w:r w:rsidR="00CD31FD">
        <w:rPr>
          <w:rFonts w:ascii="Times New Roman" w:hAnsi="Times New Roman" w:cs="Times New Roman" w:hint="eastAsia"/>
        </w:rPr>
        <w:t xml:space="preserve"> </w:t>
      </w:r>
      <w:r w:rsidR="00CC5272">
        <w:rPr>
          <w:rFonts w:ascii="Times New Roman" w:hAnsi="Times New Roman" w:cs="Times New Roman" w:hint="eastAsia"/>
        </w:rPr>
        <w:t xml:space="preserve">and testing is </w:t>
      </w:r>
      <w:r w:rsidR="00CC5272">
        <w:rPr>
          <w:rFonts w:ascii="Times New Roman" w:hAnsi="Times New Roman" w:cs="Times New Roman"/>
        </w:rPr>
        <w:t>time-consuming</w:t>
      </w:r>
    </w:p>
    <w:p w14:paraId="28347F87" w14:textId="77777777" w:rsidR="00CA7C24" w:rsidRDefault="00CA7C24" w:rsidP="00CA7C24">
      <w:pPr>
        <w:rPr>
          <w:rFonts w:ascii="Times New Roman" w:hAnsi="Times New Roman" w:cs="Times New Roman"/>
        </w:rPr>
      </w:pPr>
    </w:p>
    <w:p w14:paraId="407601AD" w14:textId="3D8CA2D5" w:rsidR="00BE0DD8" w:rsidRDefault="00BE0DD8" w:rsidP="00BE0DD8">
      <w:pPr>
        <w:rPr>
          <w:rFonts w:ascii="Times New Roman" w:hAnsi="Times New Roman" w:cs="Times New Roman"/>
        </w:rPr>
      </w:pPr>
      <w:r>
        <w:rPr>
          <w:rFonts w:ascii="Times New Roman" w:hAnsi="Times New Roman" w:cs="Times New Roman" w:hint="eastAsia"/>
        </w:rPr>
        <w:t xml:space="preserve">For FR1 SISO </w:t>
      </w:r>
      <w:r w:rsidR="00395212">
        <w:rPr>
          <w:rFonts w:ascii="Times New Roman" w:hAnsi="Times New Roman" w:cs="Times New Roman" w:hint="eastAsia"/>
        </w:rPr>
        <w:t xml:space="preserve">UL/DL </w:t>
      </w:r>
      <w:r>
        <w:rPr>
          <w:rFonts w:ascii="Times New Roman" w:hAnsi="Times New Roman" w:cs="Times New Roman" w:hint="eastAsia"/>
        </w:rPr>
        <w:t>OTA, i.e., TRP/TRS</w:t>
      </w:r>
      <w:r w:rsidR="00411519">
        <w:rPr>
          <w:rFonts w:ascii="Times New Roman" w:hAnsi="Times New Roman" w:cs="Times New Roman" w:hint="eastAsia"/>
        </w:rPr>
        <w:t xml:space="preserve"> or PRP/PRS</w:t>
      </w:r>
      <w:r>
        <w:rPr>
          <w:rFonts w:ascii="Times New Roman" w:hAnsi="Times New Roman" w:cs="Times New Roman" w:hint="eastAsia"/>
        </w:rPr>
        <w:t xml:space="preserve">, the </w:t>
      </w:r>
      <w:r>
        <w:rPr>
          <w:rFonts w:ascii="Times New Roman" w:hAnsi="Times New Roman" w:cs="Times New Roman"/>
        </w:rPr>
        <w:t>following</w:t>
      </w:r>
      <w:r>
        <w:rPr>
          <w:rFonts w:ascii="Times New Roman" w:hAnsi="Times New Roman" w:cs="Times New Roman" w:hint="eastAsia"/>
        </w:rPr>
        <w:t xml:space="preserve"> aspects are some </w:t>
      </w:r>
      <w:r>
        <w:rPr>
          <w:rFonts w:ascii="Times New Roman" w:hAnsi="Times New Roman" w:cs="Times New Roman"/>
        </w:rPr>
        <w:t>limitations</w:t>
      </w:r>
      <w:r>
        <w:rPr>
          <w:rFonts w:ascii="Times New Roman" w:hAnsi="Times New Roman" w:cs="Times New Roman" w:hint="eastAsia"/>
        </w:rPr>
        <w:t>:</w:t>
      </w:r>
    </w:p>
    <w:p w14:paraId="0A2B1860" w14:textId="37399AA5" w:rsidR="00BE0DD8" w:rsidRPr="00BE0DD8" w:rsidRDefault="00BE0DD8" w:rsidP="00FD60ED">
      <w:pPr>
        <w:pStyle w:val="ac"/>
        <w:numPr>
          <w:ilvl w:val="0"/>
          <w:numId w:val="6"/>
        </w:numPr>
        <w:rPr>
          <w:rFonts w:ascii="Times New Roman" w:hAnsi="Times New Roman" w:cs="Times New Roman"/>
        </w:rPr>
      </w:pPr>
      <w:r w:rsidRPr="00BE0DD8">
        <w:rPr>
          <w:rFonts w:ascii="Times New Roman" w:hAnsi="Times New Roman" w:cs="Times New Roman" w:hint="eastAsia"/>
        </w:rPr>
        <w:t xml:space="preserve">The </w:t>
      </w:r>
      <w:r>
        <w:rPr>
          <w:rFonts w:ascii="Times New Roman" w:hAnsi="Times New Roman" w:cs="Times New Roman" w:hint="eastAsia"/>
        </w:rPr>
        <w:t xml:space="preserve">testing is based on locked antenna, which performance is not representative of real UE </w:t>
      </w:r>
      <w:r w:rsidR="009E1C08">
        <w:rPr>
          <w:rFonts w:ascii="Times New Roman" w:hAnsi="Times New Roman" w:cs="Times New Roman" w:hint="eastAsia"/>
        </w:rPr>
        <w:t xml:space="preserve">radiated </w:t>
      </w:r>
      <w:r>
        <w:rPr>
          <w:rFonts w:ascii="Times New Roman" w:hAnsi="Times New Roman" w:cs="Times New Roman" w:hint="eastAsia"/>
        </w:rPr>
        <w:t>performance in the network</w:t>
      </w:r>
      <w:r w:rsidR="009E1C08">
        <w:rPr>
          <w:rFonts w:ascii="Times New Roman" w:hAnsi="Times New Roman" w:cs="Times New Roman" w:hint="eastAsia"/>
        </w:rPr>
        <w:t xml:space="preserve"> with adaptive antenna switching</w:t>
      </w:r>
    </w:p>
    <w:p w14:paraId="3252DC24" w14:textId="100965AA" w:rsidR="00BE0DD8" w:rsidRDefault="00215003" w:rsidP="00FD60ED">
      <w:pPr>
        <w:pStyle w:val="ac"/>
        <w:numPr>
          <w:ilvl w:val="0"/>
          <w:numId w:val="6"/>
        </w:numPr>
        <w:rPr>
          <w:rFonts w:ascii="Times New Roman" w:hAnsi="Times New Roman" w:cs="Times New Roman"/>
        </w:rPr>
      </w:pPr>
      <w:r>
        <w:rPr>
          <w:rFonts w:ascii="Times New Roman" w:hAnsi="Times New Roman" w:cs="Times New Roman" w:hint="eastAsia"/>
        </w:rPr>
        <w:t>Current</w:t>
      </w:r>
      <w:r w:rsidR="00BE0DD8" w:rsidRPr="00BE0DD8">
        <w:rPr>
          <w:rFonts w:ascii="Times New Roman" w:hAnsi="Times New Roman" w:cs="Times New Roman" w:hint="eastAsia"/>
        </w:rPr>
        <w:t xml:space="preserve"> </w:t>
      </w:r>
      <w:r w:rsidR="009E1C08">
        <w:rPr>
          <w:rFonts w:ascii="Times New Roman" w:hAnsi="Times New Roman" w:cs="Times New Roman" w:hint="eastAsia"/>
        </w:rPr>
        <w:t xml:space="preserve">main method is </w:t>
      </w:r>
      <w:r>
        <w:rPr>
          <w:rFonts w:ascii="Times New Roman" w:hAnsi="Times New Roman" w:cs="Times New Roman" w:hint="eastAsia"/>
        </w:rPr>
        <w:t xml:space="preserve">still </w:t>
      </w:r>
      <w:r w:rsidR="009E1C08">
        <w:rPr>
          <w:rFonts w:ascii="Times New Roman" w:hAnsi="Times New Roman" w:cs="Times New Roman" w:hint="eastAsia"/>
        </w:rPr>
        <w:t xml:space="preserve">AC, which </w:t>
      </w:r>
      <w:r w:rsidR="009E1C08">
        <w:rPr>
          <w:rFonts w:ascii="Times New Roman" w:hAnsi="Times New Roman" w:cs="Times New Roman"/>
        </w:rPr>
        <w:t>require</w:t>
      </w:r>
      <w:r>
        <w:rPr>
          <w:rFonts w:ascii="Times New Roman" w:hAnsi="Times New Roman" w:cs="Times New Roman" w:hint="eastAsia"/>
        </w:rPr>
        <w:t>s</w:t>
      </w:r>
      <w:r w:rsidR="009E1C08">
        <w:rPr>
          <w:rFonts w:ascii="Times New Roman" w:hAnsi="Times New Roman" w:cs="Times New Roman" w:hint="eastAsia"/>
        </w:rPr>
        <w:t xml:space="preserve"> large chamber size if the frequency goes high or device size is large</w:t>
      </w:r>
    </w:p>
    <w:p w14:paraId="2E1DA377" w14:textId="3F75D0D1" w:rsidR="009E1C08" w:rsidRDefault="00DB268D" w:rsidP="00FD60ED">
      <w:pPr>
        <w:pStyle w:val="ac"/>
        <w:numPr>
          <w:ilvl w:val="0"/>
          <w:numId w:val="6"/>
        </w:numPr>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 xml:space="preserve">he </w:t>
      </w:r>
      <w:r w:rsidR="00215003">
        <w:rPr>
          <w:rFonts w:ascii="Times New Roman" w:hAnsi="Times New Roman" w:cs="Times New Roman" w:hint="eastAsia"/>
        </w:rPr>
        <w:t xml:space="preserve">head/hand </w:t>
      </w:r>
      <w:r>
        <w:rPr>
          <w:rFonts w:ascii="Times New Roman" w:hAnsi="Times New Roman" w:cs="Times New Roman" w:hint="eastAsia"/>
        </w:rPr>
        <w:t xml:space="preserve">phantom used for browsing mode and talk mode can </w:t>
      </w:r>
      <w:r w:rsidR="00215003">
        <w:rPr>
          <w:rFonts w:ascii="Times New Roman" w:hAnsi="Times New Roman" w:cs="Times New Roman" w:hint="eastAsia"/>
        </w:rPr>
        <w:t xml:space="preserve">just </w:t>
      </w:r>
      <w:r>
        <w:rPr>
          <w:rFonts w:ascii="Times New Roman" w:hAnsi="Times New Roman" w:cs="Times New Roman" w:hint="eastAsia"/>
        </w:rPr>
        <w:t xml:space="preserve">partially present human body effect, more usage scenarios </w:t>
      </w:r>
      <w:proofErr w:type="spellStart"/>
      <w:r w:rsidR="00215003">
        <w:rPr>
          <w:rFonts w:ascii="Times New Roman" w:hAnsi="Times New Roman" w:cs="Times New Roman" w:hint="eastAsia"/>
        </w:rPr>
        <w:t>can not</w:t>
      </w:r>
      <w:proofErr w:type="spellEnd"/>
      <w:r w:rsidR="00215003">
        <w:rPr>
          <w:rFonts w:ascii="Times New Roman" w:hAnsi="Times New Roman" w:cs="Times New Roman" w:hint="eastAsia"/>
        </w:rPr>
        <w:t xml:space="preserve"> be</w:t>
      </w:r>
      <w:r>
        <w:rPr>
          <w:rFonts w:ascii="Times New Roman" w:hAnsi="Times New Roman" w:cs="Times New Roman" w:hint="eastAsia"/>
        </w:rPr>
        <w:t xml:space="preserve"> covered</w:t>
      </w:r>
    </w:p>
    <w:p w14:paraId="68B08EB7" w14:textId="1F23E15A" w:rsidR="00DE4EE5" w:rsidRPr="00BE0DD8" w:rsidRDefault="00DE4EE5" w:rsidP="00FD60ED">
      <w:pPr>
        <w:pStyle w:val="ac"/>
        <w:numPr>
          <w:ilvl w:val="0"/>
          <w:numId w:val="6"/>
        </w:numPr>
        <w:rPr>
          <w:rFonts w:ascii="Times New Roman" w:hAnsi="Times New Roman" w:cs="Times New Roman"/>
        </w:rPr>
      </w:pPr>
      <w:r>
        <w:rPr>
          <w:rFonts w:ascii="Times New Roman" w:hAnsi="Times New Roman" w:cs="Times New Roman" w:hint="eastAsia"/>
        </w:rPr>
        <w:t>The testing efficiency needs improvement</w:t>
      </w:r>
    </w:p>
    <w:p w14:paraId="7F87F934" w14:textId="77777777" w:rsidR="00395212" w:rsidRDefault="00395212" w:rsidP="00572E11">
      <w:pPr>
        <w:rPr>
          <w:rFonts w:ascii="Times New Roman" w:hAnsi="Times New Roman" w:cs="Times New Roman"/>
        </w:rPr>
      </w:pPr>
    </w:p>
    <w:p w14:paraId="3E30BD75" w14:textId="2573CE7F" w:rsidR="00395212" w:rsidRDefault="00395212" w:rsidP="00395212">
      <w:pPr>
        <w:rPr>
          <w:rFonts w:ascii="Times New Roman" w:hAnsi="Times New Roman" w:cs="Times New Roman"/>
        </w:rPr>
      </w:pPr>
      <w:r>
        <w:rPr>
          <w:rFonts w:ascii="Times New Roman" w:hAnsi="Times New Roman" w:cs="Times New Roman" w:hint="eastAsia"/>
        </w:rPr>
        <w:t xml:space="preserve">For FR1/FR2 DL MIMO OTA, the </w:t>
      </w:r>
      <w:r>
        <w:rPr>
          <w:rFonts w:ascii="Times New Roman" w:hAnsi="Times New Roman" w:cs="Times New Roman"/>
        </w:rPr>
        <w:t>following</w:t>
      </w:r>
      <w:r>
        <w:rPr>
          <w:rFonts w:ascii="Times New Roman" w:hAnsi="Times New Roman" w:cs="Times New Roman" w:hint="eastAsia"/>
        </w:rPr>
        <w:t xml:space="preserve"> aspects are some </w:t>
      </w:r>
      <w:r>
        <w:rPr>
          <w:rFonts w:ascii="Times New Roman" w:hAnsi="Times New Roman" w:cs="Times New Roman"/>
        </w:rPr>
        <w:t>limitations</w:t>
      </w:r>
      <w:r>
        <w:rPr>
          <w:rFonts w:ascii="Times New Roman" w:hAnsi="Times New Roman" w:cs="Times New Roman" w:hint="eastAsia"/>
        </w:rPr>
        <w:t>:</w:t>
      </w:r>
    </w:p>
    <w:p w14:paraId="6EE0FD67" w14:textId="3D5E324E" w:rsidR="00395212" w:rsidRPr="00BE0DD8" w:rsidRDefault="00395212" w:rsidP="00FD60ED">
      <w:pPr>
        <w:pStyle w:val="ac"/>
        <w:numPr>
          <w:ilvl w:val="0"/>
          <w:numId w:val="6"/>
        </w:numPr>
        <w:rPr>
          <w:rFonts w:ascii="Times New Roman" w:hAnsi="Times New Roman" w:cs="Times New Roman"/>
        </w:rPr>
      </w:pPr>
      <w:r w:rsidRPr="00BE0DD8">
        <w:rPr>
          <w:rFonts w:ascii="Times New Roman" w:hAnsi="Times New Roman" w:cs="Times New Roman" w:hint="eastAsia"/>
        </w:rPr>
        <w:t xml:space="preserve">The </w:t>
      </w:r>
      <w:r>
        <w:rPr>
          <w:rFonts w:ascii="Times New Roman" w:hAnsi="Times New Roman" w:cs="Times New Roman" w:hint="eastAsia"/>
        </w:rPr>
        <w:t xml:space="preserve">testing is based on </w:t>
      </w:r>
      <w:r w:rsidR="00C21177">
        <w:rPr>
          <w:rFonts w:ascii="Times New Roman" w:hAnsi="Times New Roman" w:cs="Times New Roman" w:hint="eastAsia"/>
        </w:rPr>
        <w:t>multi-probe</w:t>
      </w:r>
      <w:r w:rsidR="00225344">
        <w:rPr>
          <w:rFonts w:ascii="Times New Roman" w:hAnsi="Times New Roman" w:cs="Times New Roman" w:hint="eastAsia"/>
        </w:rPr>
        <w:t xml:space="preserve"> system</w:t>
      </w:r>
      <w:r w:rsidR="00C21177">
        <w:rPr>
          <w:rFonts w:ascii="Times New Roman" w:hAnsi="Times New Roman" w:cs="Times New Roman" w:hint="eastAsia"/>
        </w:rPr>
        <w:t>, at least 16</w:t>
      </w:r>
      <w:r w:rsidR="00083ED4">
        <w:rPr>
          <w:rFonts w:ascii="Times New Roman" w:hAnsi="Times New Roman" w:cs="Times New Roman" w:hint="eastAsia"/>
        </w:rPr>
        <w:t xml:space="preserve"> for FR1</w:t>
      </w:r>
      <w:r w:rsidR="00C21177">
        <w:rPr>
          <w:rFonts w:ascii="Times New Roman" w:hAnsi="Times New Roman" w:cs="Times New Roman" w:hint="eastAsia"/>
        </w:rPr>
        <w:t xml:space="preserve">, the system is </w:t>
      </w:r>
      <w:r w:rsidR="00DE4EE5">
        <w:rPr>
          <w:rFonts w:ascii="Times New Roman" w:hAnsi="Times New Roman" w:cs="Times New Roman"/>
        </w:rPr>
        <w:t>complex</w:t>
      </w:r>
      <w:r w:rsidR="00EF40A8">
        <w:rPr>
          <w:rFonts w:ascii="Times New Roman" w:hAnsi="Times New Roman" w:cs="Times New Roman" w:hint="eastAsia"/>
        </w:rPr>
        <w:t xml:space="preserve"> to emulate the multi-path environment</w:t>
      </w:r>
      <w:r w:rsidR="00DE4EE5">
        <w:rPr>
          <w:rFonts w:ascii="Times New Roman" w:hAnsi="Times New Roman" w:cs="Times New Roman" w:hint="eastAsia"/>
        </w:rPr>
        <w:t>,</w:t>
      </w:r>
      <w:r w:rsidR="00C21177">
        <w:rPr>
          <w:rFonts w:ascii="Times New Roman" w:hAnsi="Times New Roman" w:cs="Times New Roman" w:hint="eastAsia"/>
        </w:rPr>
        <w:t xml:space="preserve"> and cost of the system is </w:t>
      </w:r>
      <w:r w:rsidR="00EF40A8">
        <w:rPr>
          <w:rFonts w:ascii="Times New Roman" w:hAnsi="Times New Roman" w:cs="Times New Roman" w:hint="eastAsia"/>
        </w:rPr>
        <w:t>much</w:t>
      </w:r>
      <w:r w:rsidR="00C21177">
        <w:rPr>
          <w:rFonts w:ascii="Times New Roman" w:hAnsi="Times New Roman" w:cs="Times New Roman" w:hint="eastAsia"/>
        </w:rPr>
        <w:t xml:space="preserve"> high</w:t>
      </w:r>
    </w:p>
    <w:p w14:paraId="486658B2" w14:textId="02BE00E9" w:rsidR="00395212" w:rsidRDefault="00C21177" w:rsidP="00FD60ED">
      <w:pPr>
        <w:pStyle w:val="ac"/>
        <w:numPr>
          <w:ilvl w:val="0"/>
          <w:numId w:val="6"/>
        </w:numPr>
        <w:rPr>
          <w:rFonts w:ascii="Times New Roman" w:hAnsi="Times New Roman" w:cs="Times New Roman"/>
        </w:rPr>
      </w:pPr>
      <w:r>
        <w:rPr>
          <w:rFonts w:ascii="Times New Roman" w:hAnsi="Times New Roman" w:cs="Times New Roman" w:hint="eastAsia"/>
        </w:rPr>
        <w:t xml:space="preserve">Static MIMO OTA (i.e., fixed CDL mode with fixed RMC) </w:t>
      </w:r>
      <w:r w:rsidR="00DE4EE5">
        <w:rPr>
          <w:rFonts w:ascii="Times New Roman" w:hAnsi="Times New Roman" w:cs="Times New Roman" w:hint="eastAsia"/>
        </w:rPr>
        <w:t xml:space="preserve">performance is not representative of real UE radiated performance, </w:t>
      </w:r>
      <w:r w:rsidR="00723CE2">
        <w:rPr>
          <w:rFonts w:ascii="Times New Roman" w:hAnsi="Times New Roman" w:cs="Times New Roman" w:hint="eastAsia"/>
        </w:rPr>
        <w:t>the test method</w:t>
      </w:r>
      <w:r w:rsidR="00DE4EE5">
        <w:rPr>
          <w:rFonts w:ascii="Times New Roman" w:hAnsi="Times New Roman" w:cs="Times New Roman" w:hint="eastAsia"/>
        </w:rPr>
        <w:t xml:space="preserve"> </w:t>
      </w:r>
      <w:r>
        <w:rPr>
          <w:rFonts w:ascii="Times New Roman" w:hAnsi="Times New Roman" w:cs="Times New Roman" w:hint="eastAsia"/>
        </w:rPr>
        <w:t xml:space="preserve">does not collect </w:t>
      </w:r>
      <w:r w:rsidR="00083ED4">
        <w:rPr>
          <w:rFonts w:ascii="Times New Roman" w:hAnsi="Times New Roman" w:cs="Times New Roman"/>
        </w:rPr>
        <w:t>many</w:t>
      </w:r>
      <w:r>
        <w:rPr>
          <w:rFonts w:ascii="Times New Roman" w:hAnsi="Times New Roman" w:cs="Times New Roman" w:hint="eastAsia"/>
        </w:rPr>
        <w:t xml:space="preserve"> </w:t>
      </w:r>
      <w:r w:rsidR="00CE2291">
        <w:rPr>
          <w:rFonts w:ascii="Times New Roman" w:hAnsi="Times New Roman" w:cs="Times New Roman"/>
        </w:rPr>
        <w:t>industry</w:t>
      </w:r>
      <w:r w:rsidR="00CE2291">
        <w:rPr>
          <w:rFonts w:ascii="Times New Roman" w:hAnsi="Times New Roman" w:cs="Times New Roman" w:hint="eastAsia"/>
        </w:rPr>
        <w:t xml:space="preserve"> </w:t>
      </w:r>
      <w:r>
        <w:rPr>
          <w:rFonts w:ascii="Times New Roman" w:hAnsi="Times New Roman" w:cs="Times New Roman" w:hint="eastAsia"/>
        </w:rPr>
        <w:t xml:space="preserve">interests for </w:t>
      </w:r>
      <w:r w:rsidR="00083ED4">
        <w:rPr>
          <w:rFonts w:ascii="Times New Roman" w:hAnsi="Times New Roman" w:cs="Times New Roman" w:hint="eastAsia"/>
        </w:rPr>
        <w:t>certification</w:t>
      </w:r>
      <w:r>
        <w:rPr>
          <w:rFonts w:ascii="Times New Roman" w:hAnsi="Times New Roman" w:cs="Times New Roman" w:hint="eastAsia"/>
        </w:rPr>
        <w:t xml:space="preserve"> testing</w:t>
      </w:r>
    </w:p>
    <w:p w14:paraId="19657D4F" w14:textId="61BCAB68" w:rsidR="00395212" w:rsidRDefault="00CE27FB" w:rsidP="00FD60ED">
      <w:pPr>
        <w:pStyle w:val="ac"/>
        <w:numPr>
          <w:ilvl w:val="0"/>
          <w:numId w:val="6"/>
        </w:numPr>
        <w:rPr>
          <w:rFonts w:ascii="Times New Roman" w:hAnsi="Times New Roman" w:cs="Times New Roman"/>
        </w:rPr>
      </w:pPr>
      <w:r>
        <w:rPr>
          <w:rFonts w:ascii="Times New Roman" w:hAnsi="Times New Roman" w:cs="Times New Roman"/>
        </w:rPr>
        <w:t>O</w:t>
      </w:r>
      <w:r>
        <w:rPr>
          <w:rFonts w:ascii="Times New Roman" w:hAnsi="Times New Roman" w:cs="Times New Roman" w:hint="eastAsia"/>
        </w:rPr>
        <w:t>nly Free space mode, t</w:t>
      </w:r>
      <w:r w:rsidR="00395212">
        <w:rPr>
          <w:rFonts w:ascii="Times New Roman" w:hAnsi="Times New Roman" w:cs="Times New Roman" w:hint="eastAsia"/>
        </w:rPr>
        <w:t xml:space="preserve">he phantom </w:t>
      </w:r>
      <w:r w:rsidR="00C21177">
        <w:rPr>
          <w:rFonts w:ascii="Times New Roman" w:hAnsi="Times New Roman" w:cs="Times New Roman" w:hint="eastAsia"/>
        </w:rPr>
        <w:t xml:space="preserve">impact is </w:t>
      </w:r>
      <w:r w:rsidR="00C21177">
        <w:rPr>
          <w:rFonts w:ascii="Times New Roman" w:hAnsi="Times New Roman" w:cs="Times New Roman"/>
        </w:rPr>
        <w:t>still</w:t>
      </w:r>
      <w:r w:rsidR="00C21177">
        <w:rPr>
          <w:rFonts w:ascii="Times New Roman" w:hAnsi="Times New Roman" w:cs="Times New Roman" w:hint="eastAsia"/>
        </w:rPr>
        <w:t xml:space="preserve"> not considered </w:t>
      </w:r>
    </w:p>
    <w:p w14:paraId="3A93A50F" w14:textId="1B015910" w:rsidR="00083ED4" w:rsidRDefault="00083ED4" w:rsidP="00FD60ED">
      <w:pPr>
        <w:pStyle w:val="ac"/>
        <w:numPr>
          <w:ilvl w:val="0"/>
          <w:numId w:val="6"/>
        </w:numPr>
        <w:rPr>
          <w:rFonts w:ascii="Times New Roman" w:hAnsi="Times New Roman" w:cs="Times New Roman"/>
        </w:rPr>
      </w:pPr>
      <w:r>
        <w:rPr>
          <w:rFonts w:ascii="Times New Roman" w:hAnsi="Times New Roman" w:cs="Times New Roman" w:hint="eastAsia"/>
        </w:rPr>
        <w:t xml:space="preserve">The </w:t>
      </w:r>
      <w:r w:rsidR="00225344">
        <w:rPr>
          <w:rFonts w:ascii="Times New Roman" w:hAnsi="Times New Roman" w:cs="Times New Roman" w:hint="eastAsia"/>
        </w:rPr>
        <w:t xml:space="preserve">Test Zone </w:t>
      </w:r>
      <w:r>
        <w:rPr>
          <w:rFonts w:ascii="Times New Roman" w:hAnsi="Times New Roman" w:cs="Times New Roman" w:hint="eastAsia"/>
        </w:rPr>
        <w:t xml:space="preserve">is highly dependent on which channel model is </w:t>
      </w:r>
      <w:r w:rsidR="00723CE2">
        <w:rPr>
          <w:rFonts w:ascii="Times New Roman" w:hAnsi="Times New Roman" w:cs="Times New Roman" w:hint="eastAsia"/>
        </w:rPr>
        <w:t xml:space="preserve">generated </w:t>
      </w:r>
      <w:r>
        <w:rPr>
          <w:rFonts w:ascii="Times New Roman" w:hAnsi="Times New Roman" w:cs="Times New Roman" w:hint="eastAsia"/>
        </w:rPr>
        <w:t>for testing and number of probes</w:t>
      </w:r>
      <w:r w:rsidR="00415680">
        <w:rPr>
          <w:rFonts w:ascii="Times New Roman" w:hAnsi="Times New Roman" w:cs="Times New Roman" w:hint="eastAsia"/>
        </w:rPr>
        <w:t xml:space="preserve"> </w:t>
      </w:r>
      <w:r w:rsidR="00723CE2">
        <w:rPr>
          <w:rFonts w:ascii="Times New Roman" w:hAnsi="Times New Roman" w:cs="Times New Roman" w:hint="eastAsia"/>
        </w:rPr>
        <w:t>supported in</w:t>
      </w:r>
      <w:r w:rsidR="00415680">
        <w:rPr>
          <w:rFonts w:ascii="Times New Roman" w:hAnsi="Times New Roman" w:cs="Times New Roman" w:hint="eastAsia"/>
        </w:rPr>
        <w:t xml:space="preserve"> chamber</w:t>
      </w:r>
    </w:p>
    <w:p w14:paraId="38823485" w14:textId="1EA456F9" w:rsidR="00083ED4" w:rsidRPr="00BE0DD8" w:rsidRDefault="00083ED4" w:rsidP="00FD60ED">
      <w:pPr>
        <w:pStyle w:val="ac"/>
        <w:numPr>
          <w:ilvl w:val="0"/>
          <w:numId w:val="6"/>
        </w:numPr>
        <w:rPr>
          <w:rFonts w:ascii="Times New Roman" w:hAnsi="Times New Roman" w:cs="Times New Roman"/>
        </w:rPr>
      </w:pPr>
      <w:r>
        <w:rPr>
          <w:rFonts w:ascii="Times New Roman" w:hAnsi="Times New Roman" w:cs="Times New Roman" w:hint="eastAsia"/>
        </w:rPr>
        <w:t>The</w:t>
      </w:r>
      <w:r w:rsidR="008B136C">
        <w:rPr>
          <w:rFonts w:ascii="Times New Roman" w:hAnsi="Times New Roman" w:cs="Times New Roman" w:hint="eastAsia"/>
        </w:rPr>
        <w:t xml:space="preserve"> </w:t>
      </w:r>
      <w:r w:rsidR="001E079E">
        <w:rPr>
          <w:rFonts w:ascii="Times New Roman" w:hAnsi="Times New Roman" w:cs="Times New Roman" w:hint="eastAsia"/>
        </w:rPr>
        <w:t xml:space="preserve">&gt;30dB </w:t>
      </w:r>
      <w:r w:rsidR="008B136C">
        <w:rPr>
          <w:rFonts w:ascii="Times New Roman" w:hAnsi="Times New Roman" w:cs="Times New Roman" w:hint="eastAsia"/>
        </w:rPr>
        <w:t xml:space="preserve">dynamic range control of a chamber </w:t>
      </w:r>
      <w:r w:rsidR="00EF40A8">
        <w:rPr>
          <w:rFonts w:ascii="Times New Roman" w:hAnsi="Times New Roman" w:cs="Times New Roman" w:hint="eastAsia"/>
        </w:rPr>
        <w:t>with 32</w:t>
      </w:r>
      <w:r w:rsidR="00225344">
        <w:rPr>
          <w:rFonts w:ascii="Times New Roman" w:hAnsi="Times New Roman" w:cs="Times New Roman" w:hint="eastAsia"/>
        </w:rPr>
        <w:t>-</w:t>
      </w:r>
      <w:r w:rsidR="00EF40A8">
        <w:rPr>
          <w:rFonts w:ascii="Times New Roman" w:hAnsi="Times New Roman" w:cs="Times New Roman" w:hint="eastAsia"/>
        </w:rPr>
        <w:t xml:space="preserve">PA bank </w:t>
      </w:r>
      <w:r w:rsidR="008B136C">
        <w:rPr>
          <w:rFonts w:ascii="Times New Roman" w:hAnsi="Times New Roman" w:cs="Times New Roman" w:hint="eastAsia"/>
        </w:rPr>
        <w:t xml:space="preserve">to cover FR1 frequency range from 700MHz to 6GHz is difficult (this aspect </w:t>
      </w:r>
      <w:r w:rsidR="008B136C">
        <w:rPr>
          <w:rFonts w:ascii="Times New Roman" w:hAnsi="Times New Roman" w:cs="Times New Roman"/>
        </w:rPr>
        <w:t>related</w:t>
      </w:r>
      <w:r w:rsidR="008B136C">
        <w:rPr>
          <w:rFonts w:ascii="Times New Roman" w:hAnsi="Times New Roman" w:cs="Times New Roman" w:hint="eastAsia"/>
        </w:rPr>
        <w:t xml:space="preserve"> to </w:t>
      </w:r>
      <w:r w:rsidR="00EF40A8">
        <w:rPr>
          <w:rFonts w:ascii="Times New Roman" w:hAnsi="Times New Roman" w:cs="Times New Roman" w:hint="eastAsia"/>
        </w:rPr>
        <w:t xml:space="preserve">specific </w:t>
      </w:r>
      <w:r w:rsidR="008B136C">
        <w:rPr>
          <w:rFonts w:ascii="Times New Roman" w:hAnsi="Times New Roman" w:cs="Times New Roman" w:hint="eastAsia"/>
        </w:rPr>
        <w:t>channel model and test condition).</w:t>
      </w:r>
      <w:r>
        <w:rPr>
          <w:rFonts w:ascii="Times New Roman" w:hAnsi="Times New Roman" w:cs="Times New Roman" w:hint="eastAsia"/>
        </w:rPr>
        <w:t xml:space="preserve"> </w:t>
      </w:r>
    </w:p>
    <w:p w14:paraId="4200C6D8" w14:textId="77777777" w:rsidR="00815A83" w:rsidRDefault="00815A83" w:rsidP="00572E11">
      <w:pPr>
        <w:rPr>
          <w:rFonts w:ascii="Times New Roman" w:hAnsi="Times New Roman" w:cs="Times New Roman"/>
        </w:rPr>
      </w:pPr>
    </w:p>
    <w:p w14:paraId="7E942982" w14:textId="5D763BE2" w:rsidR="00E059F8" w:rsidRPr="008F357A" w:rsidRDefault="002A3F4B" w:rsidP="00572E11">
      <w:pPr>
        <w:rPr>
          <w:rFonts w:ascii="Times New Roman" w:hAnsi="Times New Roman" w:cs="Times New Roman"/>
          <w:b/>
          <w:bCs/>
        </w:rPr>
      </w:pPr>
      <w:r w:rsidRPr="008F357A">
        <w:rPr>
          <w:rFonts w:ascii="Times New Roman" w:hAnsi="Times New Roman" w:cs="Times New Roman"/>
          <w:b/>
          <w:bCs/>
        </w:rPr>
        <w:t>O</w:t>
      </w:r>
      <w:r w:rsidRPr="008F357A">
        <w:rPr>
          <w:rFonts w:ascii="Times New Roman" w:hAnsi="Times New Roman" w:cs="Times New Roman" w:hint="eastAsia"/>
          <w:b/>
          <w:bCs/>
        </w:rPr>
        <w:t>bservation</w:t>
      </w:r>
      <w:r w:rsidR="00E75C17">
        <w:rPr>
          <w:rFonts w:ascii="Times New Roman" w:hAnsi="Times New Roman" w:cs="Times New Roman" w:hint="eastAsia"/>
          <w:b/>
          <w:bCs/>
        </w:rPr>
        <w:t xml:space="preserve"> </w:t>
      </w:r>
      <w:r w:rsidR="00DB268D">
        <w:rPr>
          <w:rFonts w:ascii="Times New Roman" w:hAnsi="Times New Roman" w:cs="Times New Roman" w:hint="eastAsia"/>
          <w:b/>
          <w:bCs/>
        </w:rPr>
        <w:t>2</w:t>
      </w:r>
      <w:r w:rsidRPr="008F357A">
        <w:rPr>
          <w:rFonts w:ascii="Times New Roman" w:hAnsi="Times New Roman" w:cs="Times New Roman" w:hint="eastAsia"/>
          <w:b/>
          <w:bCs/>
        </w:rPr>
        <w:t>:</w:t>
      </w:r>
      <w:r w:rsidR="008B130C" w:rsidRPr="008F357A">
        <w:rPr>
          <w:rFonts w:ascii="Times New Roman" w:hAnsi="Times New Roman" w:cs="Times New Roman" w:hint="eastAsia"/>
          <w:b/>
          <w:bCs/>
        </w:rPr>
        <w:t xml:space="preserve"> The</w:t>
      </w:r>
      <w:r w:rsidR="00DB268D">
        <w:rPr>
          <w:rFonts w:ascii="Times New Roman" w:hAnsi="Times New Roman" w:cs="Times New Roman" w:hint="eastAsia"/>
          <w:b/>
          <w:bCs/>
        </w:rPr>
        <w:t>re are some limitation</w:t>
      </w:r>
      <w:r w:rsidR="00395212">
        <w:rPr>
          <w:rFonts w:ascii="Times New Roman" w:hAnsi="Times New Roman" w:cs="Times New Roman" w:hint="eastAsia"/>
          <w:b/>
          <w:bCs/>
        </w:rPr>
        <w:t>s</w:t>
      </w:r>
      <w:r w:rsidR="00DB268D">
        <w:rPr>
          <w:rFonts w:ascii="Times New Roman" w:hAnsi="Times New Roman" w:cs="Times New Roman" w:hint="eastAsia"/>
          <w:b/>
          <w:bCs/>
        </w:rPr>
        <w:t xml:space="preserve"> for FR1/FR2 OTA test methods, which should be address</w:t>
      </w:r>
      <w:r w:rsidR="00A91574">
        <w:rPr>
          <w:rFonts w:ascii="Times New Roman" w:hAnsi="Times New Roman" w:cs="Times New Roman" w:hint="eastAsia"/>
          <w:b/>
          <w:bCs/>
        </w:rPr>
        <w:t>ed</w:t>
      </w:r>
      <w:r w:rsidR="00DB268D">
        <w:rPr>
          <w:rFonts w:ascii="Times New Roman" w:hAnsi="Times New Roman" w:cs="Times New Roman" w:hint="eastAsia"/>
          <w:b/>
          <w:bCs/>
        </w:rPr>
        <w:t xml:space="preserve"> in the </w:t>
      </w:r>
      <w:r w:rsidR="00DB268D">
        <w:rPr>
          <w:rFonts w:ascii="Times New Roman" w:hAnsi="Times New Roman" w:cs="Times New Roman"/>
          <w:b/>
          <w:bCs/>
        </w:rPr>
        <w:t>beginning</w:t>
      </w:r>
      <w:r w:rsidR="00DB268D">
        <w:rPr>
          <w:rFonts w:ascii="Times New Roman" w:hAnsi="Times New Roman" w:cs="Times New Roman" w:hint="eastAsia"/>
          <w:b/>
          <w:bCs/>
        </w:rPr>
        <w:t xml:space="preserve"> of 6G.</w:t>
      </w:r>
      <w:r w:rsidR="009C0646" w:rsidRPr="008F357A">
        <w:rPr>
          <w:rFonts w:ascii="Times New Roman" w:hAnsi="Times New Roman" w:cs="Times New Roman" w:hint="eastAsia"/>
          <w:b/>
          <w:bCs/>
        </w:rPr>
        <w:t xml:space="preserve"> </w:t>
      </w:r>
    </w:p>
    <w:p w14:paraId="450F2DDE" w14:textId="77777777" w:rsidR="008F357A" w:rsidRPr="00765976" w:rsidRDefault="008F357A" w:rsidP="00572E11">
      <w:pPr>
        <w:rPr>
          <w:rFonts w:ascii="Times New Roman" w:hAnsi="Times New Roman" w:cs="Times New Roman"/>
          <w:b/>
          <w:bCs/>
        </w:rPr>
      </w:pPr>
    </w:p>
    <w:p w14:paraId="232A22A3" w14:textId="1B147C27" w:rsidR="00765976" w:rsidRPr="00EF40A8" w:rsidRDefault="00DB268D" w:rsidP="00572E11">
      <w:pPr>
        <w:rPr>
          <w:rFonts w:ascii="Times New Roman" w:hAnsi="Times New Roman" w:cs="Times New Roman"/>
          <w:b/>
          <w:bCs/>
        </w:rPr>
      </w:pPr>
      <w:r w:rsidRPr="00395212">
        <w:rPr>
          <w:rFonts w:ascii="Times New Roman" w:hAnsi="Times New Roman" w:cs="Times New Roman" w:hint="eastAsia"/>
          <w:b/>
          <w:bCs/>
        </w:rPr>
        <w:t xml:space="preserve">Proposal 1: OTA test method </w:t>
      </w:r>
      <w:r w:rsidR="00EF40A8">
        <w:rPr>
          <w:rFonts w:ascii="Times New Roman" w:hAnsi="Times New Roman" w:cs="Times New Roman" w:hint="eastAsia"/>
          <w:b/>
          <w:bCs/>
        </w:rPr>
        <w:t xml:space="preserve">development </w:t>
      </w:r>
      <w:r w:rsidRPr="00395212">
        <w:rPr>
          <w:rFonts w:ascii="Times New Roman" w:hAnsi="Times New Roman" w:cs="Times New Roman" w:hint="eastAsia"/>
          <w:b/>
          <w:bCs/>
        </w:rPr>
        <w:t xml:space="preserve">in 6G should </w:t>
      </w:r>
      <w:r w:rsidR="00395212" w:rsidRPr="00395212">
        <w:rPr>
          <w:rFonts w:ascii="Times New Roman" w:hAnsi="Times New Roman" w:cs="Times New Roman" w:hint="eastAsia"/>
          <w:b/>
          <w:bCs/>
        </w:rPr>
        <w:t xml:space="preserve">consider the pain points in 5G and aim to verify the device performance close to the real usage </w:t>
      </w:r>
      <w:r w:rsidR="0032339B">
        <w:rPr>
          <w:rFonts w:ascii="Times New Roman" w:hAnsi="Times New Roman" w:cs="Times New Roman" w:hint="eastAsia"/>
          <w:b/>
          <w:bCs/>
        </w:rPr>
        <w:t xml:space="preserve">scenario </w:t>
      </w:r>
      <w:r w:rsidR="00395212" w:rsidRPr="00395212">
        <w:rPr>
          <w:rFonts w:ascii="Times New Roman" w:hAnsi="Times New Roman" w:cs="Times New Roman" w:hint="eastAsia"/>
          <w:b/>
          <w:bCs/>
        </w:rPr>
        <w:t>in the network</w:t>
      </w:r>
      <w:r w:rsidR="00765976">
        <w:rPr>
          <w:rFonts w:ascii="Times New Roman" w:hAnsi="Times New Roman" w:cs="Times New Roman" w:hint="eastAsia"/>
          <w:b/>
          <w:bCs/>
        </w:rPr>
        <w:t>, with using a</w:t>
      </w:r>
      <w:r w:rsidR="00765976" w:rsidRPr="00765976">
        <w:rPr>
          <w:rFonts w:ascii="Times New Roman" w:hAnsi="Times New Roman" w:cs="Times New Roman"/>
          <w:b/>
          <w:bCs/>
        </w:rPr>
        <w:t xml:space="preserve"> higher accuracy, reduced </w:t>
      </w:r>
      <w:proofErr w:type="spellStart"/>
      <w:r w:rsidR="00F45683" w:rsidRPr="00F45683">
        <w:rPr>
          <w:rFonts w:ascii="Times New Roman" w:hAnsi="Times New Roman" w:cs="Times New Roman"/>
          <w:b/>
          <w:bCs/>
        </w:rPr>
        <w:t>cost&amp;complexity</w:t>
      </w:r>
      <w:proofErr w:type="spellEnd"/>
      <w:r w:rsidR="00765976" w:rsidRPr="00765976">
        <w:rPr>
          <w:rFonts w:ascii="Times New Roman" w:hAnsi="Times New Roman" w:cs="Times New Roman"/>
          <w:b/>
          <w:bCs/>
        </w:rPr>
        <w:t xml:space="preserve">, and faster </w:t>
      </w:r>
      <w:r w:rsidR="00765976">
        <w:rPr>
          <w:rFonts w:ascii="Times New Roman" w:hAnsi="Times New Roman" w:cs="Times New Roman"/>
          <w:b/>
          <w:bCs/>
        </w:rPr>
        <w:t>testing</w:t>
      </w:r>
      <w:r w:rsidR="00765976">
        <w:rPr>
          <w:rFonts w:ascii="Times New Roman" w:hAnsi="Times New Roman" w:cs="Times New Roman" w:hint="eastAsia"/>
          <w:b/>
          <w:bCs/>
        </w:rPr>
        <w:t xml:space="preserve"> </w:t>
      </w:r>
      <w:r w:rsidR="00EF40A8">
        <w:rPr>
          <w:rFonts w:ascii="Times New Roman" w:hAnsi="Times New Roman" w:cs="Times New Roman"/>
          <w:b/>
          <w:bCs/>
        </w:rPr>
        <w:t>methodologies</w:t>
      </w:r>
      <w:r w:rsidR="00765976" w:rsidRPr="00765976">
        <w:rPr>
          <w:rFonts w:ascii="Times New Roman" w:hAnsi="Times New Roman" w:cs="Times New Roman"/>
          <w:b/>
          <w:bCs/>
        </w:rPr>
        <w:t>.</w:t>
      </w:r>
    </w:p>
    <w:p w14:paraId="025EBD12" w14:textId="77777777" w:rsidR="00D10D7B" w:rsidRDefault="00D10D7B" w:rsidP="00572E11">
      <w:pPr>
        <w:pBdr>
          <w:bottom w:val="double" w:sz="6" w:space="1" w:color="auto"/>
        </w:pBdr>
        <w:rPr>
          <w:rFonts w:ascii="Times New Roman" w:hAnsi="Times New Roman" w:cs="Times New Roman"/>
        </w:rPr>
      </w:pPr>
    </w:p>
    <w:p w14:paraId="29421B52" w14:textId="486E9684" w:rsidR="00D10D7B" w:rsidRPr="00F32B47" w:rsidRDefault="00F160CD" w:rsidP="00FD60ED">
      <w:pPr>
        <w:pStyle w:val="2"/>
        <w:numPr>
          <w:ilvl w:val="1"/>
          <w:numId w:val="2"/>
        </w:numPr>
        <w:spacing w:before="0" w:after="0"/>
        <w:rPr>
          <w:rFonts w:ascii="Times New Roman" w:eastAsia="DengXian" w:hAnsi="Times New Roman" w:cs="Times New Roman"/>
          <w:kern w:val="0"/>
          <w:sz w:val="24"/>
          <w:szCs w:val="24"/>
        </w:rPr>
      </w:pPr>
      <w:r>
        <w:rPr>
          <w:rFonts w:ascii="Times New Roman" w:eastAsia="DengXian" w:hAnsi="Times New Roman" w:cs="Times New Roman"/>
          <w:kern w:val="0"/>
          <w:sz w:val="24"/>
          <w:szCs w:val="24"/>
        </w:rPr>
        <w:t>I</w:t>
      </w:r>
      <w:r>
        <w:rPr>
          <w:rFonts w:ascii="Times New Roman" w:eastAsia="DengXian" w:hAnsi="Times New Roman" w:cs="Times New Roman" w:hint="eastAsia"/>
          <w:kern w:val="0"/>
          <w:sz w:val="24"/>
          <w:szCs w:val="24"/>
        </w:rPr>
        <w:t xml:space="preserve">mprovement of FR1 </w:t>
      </w:r>
      <w:r w:rsidR="00C37609">
        <w:rPr>
          <w:rFonts w:ascii="Times New Roman" w:eastAsia="DengXian" w:hAnsi="Times New Roman" w:cs="Times New Roman" w:hint="eastAsia"/>
          <w:kern w:val="0"/>
          <w:sz w:val="24"/>
          <w:szCs w:val="24"/>
        </w:rPr>
        <w:t xml:space="preserve">OTA </w:t>
      </w:r>
    </w:p>
    <w:p w14:paraId="6B002A74" w14:textId="5E6C470A" w:rsidR="00D10D7B" w:rsidRPr="00522A0F" w:rsidRDefault="00F160CD" w:rsidP="00FD60ED">
      <w:pPr>
        <w:pStyle w:val="ac"/>
        <w:numPr>
          <w:ilvl w:val="0"/>
          <w:numId w:val="4"/>
        </w:numPr>
        <w:rPr>
          <w:rFonts w:ascii="Times New Roman" w:hAnsi="Times New Roman" w:cs="Times New Roman"/>
          <w:b/>
          <w:bCs/>
        </w:rPr>
      </w:pPr>
      <w:r>
        <w:rPr>
          <w:rFonts w:ascii="Times New Roman" w:hAnsi="Times New Roman" w:cs="Times New Roman" w:hint="eastAsia"/>
          <w:b/>
          <w:bCs/>
        </w:rPr>
        <w:t>Basic TRP/TRS</w:t>
      </w:r>
      <w:r w:rsidR="00B45879" w:rsidRPr="00522A0F">
        <w:rPr>
          <w:rFonts w:ascii="Times New Roman" w:hAnsi="Times New Roman" w:cs="Times New Roman" w:hint="eastAsia"/>
          <w:b/>
          <w:bCs/>
        </w:rPr>
        <w:t xml:space="preserve"> </w:t>
      </w:r>
    </w:p>
    <w:p w14:paraId="006994D6" w14:textId="77777777" w:rsidR="00D10D7B" w:rsidRDefault="00D10D7B" w:rsidP="00D10D7B">
      <w:pPr>
        <w:rPr>
          <w:rFonts w:ascii="Times New Roman" w:hAnsi="Times New Roman" w:cs="Times New Roman"/>
        </w:rPr>
      </w:pPr>
    </w:p>
    <w:p w14:paraId="1513E358" w14:textId="7C8E62A6" w:rsidR="00485E8F" w:rsidRDefault="001C5DCF" w:rsidP="00D10D7B">
      <w:pPr>
        <w:rPr>
          <w:rFonts w:ascii="Times New Roman" w:hAnsi="Times New Roman" w:cs="Times New Roman"/>
        </w:rPr>
      </w:pPr>
      <w:r>
        <w:rPr>
          <w:rFonts w:ascii="Times New Roman" w:hAnsi="Times New Roman" w:cs="Times New Roman" w:hint="eastAsia"/>
        </w:rPr>
        <w:t>After years</w:t>
      </w:r>
      <w:r w:rsidR="00A31273">
        <w:rPr>
          <w:rFonts w:ascii="Times New Roman" w:hAnsi="Times New Roman" w:cs="Times New Roman"/>
        </w:rPr>
        <w:t>’</w:t>
      </w:r>
      <w:r>
        <w:rPr>
          <w:rFonts w:ascii="Times New Roman" w:hAnsi="Times New Roman" w:cs="Times New Roman" w:hint="eastAsia"/>
        </w:rPr>
        <w:t xml:space="preserve"> development of</w:t>
      </w:r>
      <w:r w:rsidR="00561723">
        <w:rPr>
          <w:rFonts w:ascii="Times New Roman" w:hAnsi="Times New Roman" w:cs="Times New Roman" w:hint="eastAsia"/>
        </w:rPr>
        <w:t xml:space="preserve"> </w:t>
      </w:r>
      <w:r>
        <w:rPr>
          <w:rFonts w:ascii="Times New Roman" w:hAnsi="Times New Roman" w:cs="Times New Roman" w:hint="eastAsia"/>
        </w:rPr>
        <w:t xml:space="preserve">OTA, the basic TRP/TRS is still the most important aspect </w:t>
      </w:r>
      <w:r w:rsidR="009E6B64">
        <w:rPr>
          <w:rFonts w:ascii="Times New Roman" w:hAnsi="Times New Roman" w:cs="Times New Roman" w:hint="eastAsia"/>
        </w:rPr>
        <w:t>for</w:t>
      </w:r>
      <w:r>
        <w:rPr>
          <w:rFonts w:ascii="Times New Roman" w:hAnsi="Times New Roman" w:cs="Times New Roman" w:hint="eastAsia"/>
        </w:rPr>
        <w:t xml:space="preserve"> radiated performance </w:t>
      </w:r>
      <w:r w:rsidR="009E6B64">
        <w:rPr>
          <w:rFonts w:ascii="Times New Roman" w:hAnsi="Times New Roman" w:cs="Times New Roman" w:hint="eastAsia"/>
        </w:rPr>
        <w:t xml:space="preserve">certification </w:t>
      </w:r>
      <w:r>
        <w:rPr>
          <w:rFonts w:ascii="Times New Roman" w:hAnsi="Times New Roman" w:cs="Times New Roman" w:hint="eastAsia"/>
        </w:rPr>
        <w:t xml:space="preserve">of </w:t>
      </w:r>
      <w:r>
        <w:rPr>
          <w:rFonts w:ascii="Times New Roman" w:hAnsi="Times New Roman" w:cs="Times New Roman"/>
        </w:rPr>
        <w:t>smartphone</w:t>
      </w:r>
      <w:r>
        <w:rPr>
          <w:rFonts w:ascii="Times New Roman" w:hAnsi="Times New Roman" w:cs="Times New Roman" w:hint="eastAsia"/>
        </w:rPr>
        <w:t xml:space="preserve"> </w:t>
      </w:r>
      <w:r w:rsidR="000911A8">
        <w:rPr>
          <w:rFonts w:ascii="Times New Roman" w:hAnsi="Times New Roman" w:cs="Times New Roman" w:hint="eastAsia"/>
        </w:rPr>
        <w:t xml:space="preserve">in many </w:t>
      </w:r>
      <w:r w:rsidR="000911A8">
        <w:rPr>
          <w:rFonts w:ascii="Times New Roman" w:hAnsi="Times New Roman" w:cs="Times New Roman"/>
        </w:rPr>
        <w:t>regions</w:t>
      </w:r>
      <w:r w:rsidR="000911A8">
        <w:rPr>
          <w:rFonts w:ascii="Times New Roman" w:hAnsi="Times New Roman" w:cs="Times New Roman" w:hint="eastAsia"/>
        </w:rPr>
        <w:t>/countries</w:t>
      </w:r>
      <w:r w:rsidR="00296A02">
        <w:rPr>
          <w:rFonts w:ascii="Times New Roman" w:hAnsi="Times New Roman" w:cs="Times New Roman" w:hint="eastAsia"/>
        </w:rPr>
        <w:t>.</w:t>
      </w:r>
      <w:r>
        <w:rPr>
          <w:rFonts w:ascii="Times New Roman" w:hAnsi="Times New Roman" w:cs="Times New Roman" w:hint="eastAsia"/>
        </w:rPr>
        <w:t xml:space="preserve"> However, </w:t>
      </w:r>
      <w:r w:rsidR="009E6B64">
        <w:rPr>
          <w:rFonts w:ascii="Times New Roman" w:hAnsi="Times New Roman" w:cs="Times New Roman" w:hint="eastAsia"/>
        </w:rPr>
        <w:t xml:space="preserve">recently </w:t>
      </w:r>
      <w:r w:rsidR="00280B3A">
        <w:rPr>
          <w:rFonts w:ascii="Times New Roman" w:hAnsi="Times New Roman" w:cs="Times New Roman" w:hint="eastAsia"/>
        </w:rPr>
        <w:t xml:space="preserve">devices </w:t>
      </w:r>
      <w:r w:rsidR="00DC479D">
        <w:rPr>
          <w:rFonts w:ascii="Times New Roman" w:hAnsi="Times New Roman" w:cs="Times New Roman" w:hint="eastAsia"/>
        </w:rPr>
        <w:t xml:space="preserve">are </w:t>
      </w:r>
      <w:r w:rsidR="00280B3A">
        <w:rPr>
          <w:rFonts w:ascii="Times New Roman" w:hAnsi="Times New Roman" w:cs="Times New Roman" w:hint="eastAsia"/>
        </w:rPr>
        <w:t xml:space="preserve">adopting more antennas and the antenna </w:t>
      </w:r>
      <w:r w:rsidR="00280B3A">
        <w:rPr>
          <w:rFonts w:ascii="Times New Roman" w:hAnsi="Times New Roman" w:cs="Times New Roman"/>
        </w:rPr>
        <w:t>switching</w:t>
      </w:r>
      <w:r w:rsidR="00280B3A">
        <w:rPr>
          <w:rFonts w:ascii="Times New Roman" w:hAnsi="Times New Roman" w:cs="Times New Roman" w:hint="eastAsia"/>
        </w:rPr>
        <w:t xml:space="preserve"> </w:t>
      </w:r>
      <w:r w:rsidR="00280B3A">
        <w:rPr>
          <w:rFonts w:ascii="Times New Roman" w:hAnsi="Times New Roman" w:cs="Times New Roman"/>
        </w:rPr>
        <w:t>mechanism</w:t>
      </w:r>
      <w:r w:rsidR="00280B3A">
        <w:rPr>
          <w:rFonts w:ascii="Times New Roman" w:hAnsi="Times New Roman" w:cs="Times New Roman" w:hint="eastAsia"/>
        </w:rPr>
        <w:t xml:space="preserve"> becom</w:t>
      </w:r>
      <w:r w:rsidR="009E6B64">
        <w:rPr>
          <w:rFonts w:ascii="Times New Roman" w:hAnsi="Times New Roman" w:cs="Times New Roman" w:hint="eastAsia"/>
        </w:rPr>
        <w:t>es</w:t>
      </w:r>
      <w:r w:rsidR="00280B3A">
        <w:rPr>
          <w:rFonts w:ascii="Times New Roman" w:hAnsi="Times New Roman" w:cs="Times New Roman" w:hint="eastAsia"/>
        </w:rPr>
        <w:t xml:space="preserve"> smart</w:t>
      </w:r>
      <w:r w:rsidR="008A4F95">
        <w:rPr>
          <w:rFonts w:ascii="Times New Roman" w:hAnsi="Times New Roman" w:cs="Times New Roman" w:hint="eastAsia"/>
        </w:rPr>
        <w:t>er</w:t>
      </w:r>
      <w:r w:rsidR="00280B3A">
        <w:rPr>
          <w:rFonts w:ascii="Times New Roman" w:hAnsi="Times New Roman" w:cs="Times New Roman" w:hint="eastAsia"/>
        </w:rPr>
        <w:t>, the traditional antenna pattern of a locked</w:t>
      </w:r>
      <w:r w:rsidR="00F92CDF">
        <w:rPr>
          <w:rFonts w:ascii="Times New Roman" w:hAnsi="Times New Roman" w:cs="Times New Roman" w:hint="eastAsia"/>
        </w:rPr>
        <w:t>/fixed</w:t>
      </w:r>
      <w:r w:rsidR="00280B3A">
        <w:rPr>
          <w:rFonts w:ascii="Times New Roman" w:hAnsi="Times New Roman" w:cs="Times New Roman" w:hint="eastAsia"/>
        </w:rPr>
        <w:t xml:space="preserve"> Tx primary antenna is far away from the real </w:t>
      </w:r>
      <w:r w:rsidR="004973AA">
        <w:rPr>
          <w:rFonts w:ascii="Times New Roman" w:hAnsi="Times New Roman" w:cs="Times New Roman" w:hint="eastAsia"/>
        </w:rPr>
        <w:t xml:space="preserve">UE </w:t>
      </w:r>
      <w:r w:rsidR="006A02F7">
        <w:rPr>
          <w:rFonts w:ascii="Times New Roman" w:hAnsi="Times New Roman" w:cs="Times New Roman" w:hint="eastAsia"/>
        </w:rPr>
        <w:t xml:space="preserve">radiated end-to-end </w:t>
      </w:r>
      <w:r w:rsidR="004973AA">
        <w:rPr>
          <w:rFonts w:ascii="Times New Roman" w:hAnsi="Times New Roman" w:cs="Times New Roman"/>
        </w:rPr>
        <w:t>performance</w:t>
      </w:r>
      <w:r w:rsidR="00280B3A">
        <w:rPr>
          <w:rFonts w:ascii="Times New Roman" w:hAnsi="Times New Roman" w:cs="Times New Roman" w:hint="eastAsia"/>
        </w:rPr>
        <w:t xml:space="preserve"> in the network. </w:t>
      </w:r>
    </w:p>
    <w:p w14:paraId="03D9A76E" w14:textId="77777777" w:rsidR="00A42F0A" w:rsidRPr="00F92CDF" w:rsidRDefault="00A42F0A" w:rsidP="00D10D7B">
      <w:pPr>
        <w:rPr>
          <w:rFonts w:ascii="Times New Roman" w:hAnsi="Times New Roman" w:cs="Times New Roman"/>
        </w:rPr>
      </w:pPr>
    </w:p>
    <w:p w14:paraId="15E42EC3" w14:textId="4D0F41DF" w:rsidR="00A42F0A" w:rsidRDefault="00A42F0A" w:rsidP="00D10D7B">
      <w:pPr>
        <w:rPr>
          <w:rFonts w:ascii="Times New Roman" w:hAnsi="Times New Roman" w:cs="Times New Roman"/>
          <w:b/>
          <w:bCs/>
        </w:rPr>
      </w:pPr>
      <w:r w:rsidRPr="00A42F0A">
        <w:rPr>
          <w:rFonts w:ascii="Times New Roman" w:hAnsi="Times New Roman" w:cs="Times New Roman" w:hint="eastAsia"/>
          <w:b/>
          <w:bCs/>
        </w:rPr>
        <w:t>Proposal 2: For FR1 TRP/TRS</w:t>
      </w:r>
      <w:r w:rsidR="001B35F5">
        <w:rPr>
          <w:rFonts w:ascii="Times New Roman" w:hAnsi="Times New Roman" w:cs="Times New Roman" w:hint="eastAsia"/>
          <w:b/>
          <w:bCs/>
        </w:rPr>
        <w:t xml:space="preserve"> or PRP/PRS</w:t>
      </w:r>
      <w:r w:rsidRPr="00A42F0A">
        <w:rPr>
          <w:rFonts w:ascii="Times New Roman" w:hAnsi="Times New Roman" w:cs="Times New Roman" w:hint="eastAsia"/>
          <w:b/>
          <w:bCs/>
        </w:rPr>
        <w:t xml:space="preserve"> </w:t>
      </w:r>
      <w:r w:rsidR="008A4F95">
        <w:rPr>
          <w:rFonts w:ascii="Times New Roman" w:hAnsi="Times New Roman" w:cs="Times New Roman" w:hint="eastAsia"/>
          <w:b/>
          <w:bCs/>
        </w:rPr>
        <w:t xml:space="preserve">single carrier </w:t>
      </w:r>
      <w:r w:rsidRPr="00A42F0A">
        <w:rPr>
          <w:rFonts w:ascii="Times New Roman" w:hAnsi="Times New Roman" w:cs="Times New Roman" w:hint="eastAsia"/>
          <w:b/>
          <w:bCs/>
        </w:rPr>
        <w:t>performance verification, the test method should support</w:t>
      </w:r>
      <w:r w:rsidR="002B2BCC">
        <w:rPr>
          <w:rFonts w:ascii="Times New Roman" w:hAnsi="Times New Roman" w:cs="Times New Roman" w:hint="eastAsia"/>
          <w:b/>
          <w:bCs/>
        </w:rPr>
        <w:t>/allow</w:t>
      </w:r>
      <w:r w:rsidRPr="00A42F0A">
        <w:rPr>
          <w:rFonts w:ascii="Times New Roman" w:hAnsi="Times New Roman" w:cs="Times New Roman" w:hint="eastAsia"/>
          <w:b/>
          <w:bCs/>
        </w:rPr>
        <w:t xml:space="preserve"> UE antenna switching. </w:t>
      </w:r>
      <w:r w:rsidR="00D6511E">
        <w:rPr>
          <w:rFonts w:ascii="Times New Roman" w:hAnsi="Times New Roman" w:cs="Times New Roman"/>
          <w:b/>
          <w:bCs/>
        </w:rPr>
        <w:t>Repeatability</w:t>
      </w:r>
      <w:r w:rsidR="00D6511E">
        <w:rPr>
          <w:rFonts w:ascii="Times New Roman" w:hAnsi="Times New Roman" w:cs="Times New Roman" w:hint="eastAsia"/>
          <w:b/>
          <w:bCs/>
        </w:rPr>
        <w:t xml:space="preserve"> issue of the antenna performance should </w:t>
      </w:r>
      <w:r w:rsidR="00DB5F8D">
        <w:rPr>
          <w:rFonts w:ascii="Times New Roman" w:hAnsi="Times New Roman" w:cs="Times New Roman" w:hint="eastAsia"/>
          <w:b/>
          <w:bCs/>
        </w:rPr>
        <w:t xml:space="preserve">also </w:t>
      </w:r>
      <w:r w:rsidR="00D6511E">
        <w:rPr>
          <w:rFonts w:ascii="Times New Roman" w:hAnsi="Times New Roman" w:cs="Times New Roman" w:hint="eastAsia"/>
          <w:b/>
          <w:bCs/>
        </w:rPr>
        <w:t>be studied.</w:t>
      </w:r>
    </w:p>
    <w:p w14:paraId="090FDB5C" w14:textId="77777777" w:rsidR="004405DC" w:rsidRDefault="004405DC" w:rsidP="00D10D7B">
      <w:pPr>
        <w:rPr>
          <w:rFonts w:ascii="Times New Roman" w:hAnsi="Times New Roman" w:cs="Times New Roman"/>
          <w:b/>
          <w:bCs/>
        </w:rPr>
      </w:pPr>
    </w:p>
    <w:p w14:paraId="36F17E44" w14:textId="77777777" w:rsidR="005D6FC1" w:rsidRDefault="00764590" w:rsidP="004405DC">
      <w:pPr>
        <w:rPr>
          <w:rFonts w:ascii="Times New Roman" w:hAnsi="Times New Roman" w:cs="Times New Roman"/>
        </w:rPr>
      </w:pPr>
      <w:r>
        <w:rPr>
          <w:rFonts w:ascii="Times New Roman" w:hAnsi="Times New Roman" w:cs="Times New Roman" w:hint="eastAsia"/>
        </w:rPr>
        <w:t>CA b</w:t>
      </w:r>
      <w:r w:rsidR="004405DC">
        <w:rPr>
          <w:rFonts w:ascii="Times New Roman" w:hAnsi="Times New Roman" w:cs="Times New Roman" w:hint="eastAsia"/>
        </w:rPr>
        <w:t>and combination has been a</w:t>
      </w:r>
      <w:r w:rsidR="006A11D9">
        <w:rPr>
          <w:rFonts w:ascii="Times New Roman" w:hAnsi="Times New Roman" w:cs="Times New Roman" w:hint="eastAsia"/>
        </w:rPr>
        <w:t>n</w:t>
      </w:r>
      <w:r w:rsidR="004405DC">
        <w:rPr>
          <w:rFonts w:ascii="Times New Roman" w:hAnsi="Times New Roman" w:cs="Times New Roman" w:hint="eastAsia"/>
        </w:rPr>
        <w:t xml:space="preserve"> </w:t>
      </w:r>
      <w:r w:rsidR="006A11D9">
        <w:rPr>
          <w:rFonts w:ascii="Times New Roman" w:hAnsi="Times New Roman" w:cs="Times New Roman" w:hint="eastAsia"/>
        </w:rPr>
        <w:t xml:space="preserve">important </w:t>
      </w:r>
      <w:r w:rsidR="004405DC">
        <w:rPr>
          <w:rFonts w:ascii="Times New Roman" w:hAnsi="Times New Roman" w:cs="Times New Roman" w:hint="eastAsia"/>
        </w:rPr>
        <w:t>5G day-1 feature</w:t>
      </w:r>
      <w:r w:rsidR="00D6511E">
        <w:rPr>
          <w:rFonts w:ascii="Times New Roman" w:hAnsi="Times New Roman" w:cs="Times New Roman" w:hint="eastAsia"/>
        </w:rPr>
        <w:t xml:space="preserve"> supported by devices many years</w:t>
      </w:r>
      <w:r w:rsidR="004405DC">
        <w:rPr>
          <w:rFonts w:ascii="Times New Roman" w:hAnsi="Times New Roman" w:cs="Times New Roman" w:hint="eastAsia"/>
        </w:rPr>
        <w:t xml:space="preserve">, </w:t>
      </w:r>
      <w:r w:rsidR="001853B9">
        <w:rPr>
          <w:rFonts w:ascii="Times New Roman" w:hAnsi="Times New Roman" w:cs="Times New Roman" w:hint="eastAsia"/>
        </w:rPr>
        <w:t>but</w:t>
      </w:r>
      <w:r w:rsidR="004405DC">
        <w:rPr>
          <w:rFonts w:ascii="Times New Roman" w:hAnsi="Times New Roman" w:cs="Times New Roman" w:hint="eastAsia"/>
        </w:rPr>
        <w:t xml:space="preserve"> the </w:t>
      </w:r>
      <w:r w:rsidR="00D6511E">
        <w:rPr>
          <w:rFonts w:ascii="Times New Roman" w:hAnsi="Times New Roman" w:cs="Times New Roman" w:hint="eastAsia"/>
        </w:rPr>
        <w:t>radiated performance was not accurately verified.</w:t>
      </w:r>
      <w:r w:rsidR="004405DC">
        <w:rPr>
          <w:rFonts w:ascii="Times New Roman" w:hAnsi="Times New Roman" w:cs="Times New Roman" w:hint="eastAsia"/>
        </w:rPr>
        <w:t xml:space="preserve"> Considering the CA would be </w:t>
      </w:r>
      <w:r w:rsidR="00D6511E">
        <w:rPr>
          <w:rFonts w:ascii="Times New Roman" w:hAnsi="Times New Roman" w:cs="Times New Roman" w:hint="eastAsia"/>
        </w:rPr>
        <w:t>a 6G day-1 feature</w:t>
      </w:r>
      <w:r w:rsidR="004405DC">
        <w:rPr>
          <w:rFonts w:ascii="Times New Roman" w:hAnsi="Times New Roman" w:cs="Times New Roman" w:hint="eastAsia"/>
        </w:rPr>
        <w:t xml:space="preserve">, </w:t>
      </w:r>
      <w:r w:rsidR="006A11D9">
        <w:rPr>
          <w:rFonts w:ascii="Times New Roman" w:hAnsi="Times New Roman" w:cs="Times New Roman"/>
        </w:rPr>
        <w:t>especially</w:t>
      </w:r>
      <w:r w:rsidR="006A11D9">
        <w:rPr>
          <w:rFonts w:ascii="Times New Roman" w:hAnsi="Times New Roman" w:cs="Times New Roman" w:hint="eastAsia"/>
        </w:rPr>
        <w:t xml:space="preserve"> </w:t>
      </w:r>
      <w:r w:rsidR="000E0EF2">
        <w:rPr>
          <w:rFonts w:ascii="Times New Roman" w:hAnsi="Times New Roman" w:cs="Times New Roman" w:hint="eastAsia"/>
        </w:rPr>
        <w:t xml:space="preserve">potential </w:t>
      </w:r>
      <w:r w:rsidR="006A11D9">
        <w:rPr>
          <w:rFonts w:ascii="Times New Roman" w:hAnsi="Times New Roman" w:cs="Times New Roman" w:hint="eastAsia"/>
        </w:rPr>
        <w:t xml:space="preserve">new design </w:t>
      </w:r>
      <w:r w:rsidR="000E0EF2">
        <w:rPr>
          <w:rFonts w:ascii="Times New Roman" w:hAnsi="Times New Roman" w:cs="Times New Roman" w:hint="eastAsia"/>
        </w:rPr>
        <w:t xml:space="preserve">of </w:t>
      </w:r>
      <w:r w:rsidR="006A11D9">
        <w:rPr>
          <w:rFonts w:ascii="Times New Roman" w:hAnsi="Times New Roman" w:cs="Times New Roman" w:hint="eastAsia"/>
        </w:rPr>
        <w:t>single</w:t>
      </w:r>
      <w:r w:rsidR="00106F55">
        <w:rPr>
          <w:rFonts w:ascii="Times New Roman" w:hAnsi="Times New Roman" w:cs="Times New Roman" w:hint="eastAsia"/>
        </w:rPr>
        <w:t>-</w:t>
      </w:r>
      <w:r w:rsidR="006A11D9">
        <w:rPr>
          <w:rFonts w:ascii="Times New Roman" w:hAnsi="Times New Roman" w:cs="Times New Roman" w:hint="eastAsia"/>
        </w:rPr>
        <w:t>cell multi carrier</w:t>
      </w:r>
      <w:r w:rsidR="00106F55">
        <w:rPr>
          <w:rFonts w:ascii="Times New Roman" w:hAnsi="Times New Roman" w:cs="Times New Roman" w:hint="eastAsia"/>
        </w:rPr>
        <w:t>s</w:t>
      </w:r>
      <w:r w:rsidR="006A11D9">
        <w:rPr>
          <w:rFonts w:ascii="Times New Roman" w:hAnsi="Times New Roman" w:cs="Times New Roman" w:hint="eastAsia"/>
        </w:rPr>
        <w:t xml:space="preserve">, the real radiated performance of UE should be </w:t>
      </w:r>
      <w:r w:rsidR="006A11D9">
        <w:rPr>
          <w:rFonts w:ascii="Times New Roman" w:hAnsi="Times New Roman" w:cs="Times New Roman"/>
        </w:rPr>
        <w:t>discussed</w:t>
      </w:r>
      <w:r w:rsidR="006A11D9">
        <w:rPr>
          <w:rFonts w:ascii="Times New Roman" w:hAnsi="Times New Roman" w:cs="Times New Roman" w:hint="eastAsia"/>
        </w:rPr>
        <w:t xml:space="preserve"> in </w:t>
      </w:r>
      <w:r w:rsidR="00D6511E">
        <w:rPr>
          <w:rFonts w:ascii="Times New Roman" w:hAnsi="Times New Roman" w:cs="Times New Roman" w:hint="eastAsia"/>
        </w:rPr>
        <w:t xml:space="preserve">RAN4 </w:t>
      </w:r>
      <w:r w:rsidR="006A11D9">
        <w:rPr>
          <w:rFonts w:ascii="Times New Roman" w:hAnsi="Times New Roman" w:cs="Times New Roman" w:hint="eastAsia"/>
        </w:rPr>
        <w:t xml:space="preserve">to develop </w:t>
      </w:r>
      <w:r w:rsidR="004405DC">
        <w:rPr>
          <w:rFonts w:ascii="Times New Roman" w:hAnsi="Times New Roman" w:cs="Times New Roman" w:hint="eastAsia"/>
        </w:rPr>
        <w:t xml:space="preserve">the </w:t>
      </w:r>
      <w:r w:rsidR="004405DC">
        <w:rPr>
          <w:rFonts w:ascii="Times New Roman" w:hAnsi="Times New Roman" w:cs="Times New Roman"/>
        </w:rPr>
        <w:t>corresponding</w:t>
      </w:r>
      <w:r w:rsidR="004405DC">
        <w:rPr>
          <w:rFonts w:ascii="Times New Roman" w:hAnsi="Times New Roman" w:cs="Times New Roman" w:hint="eastAsia"/>
        </w:rPr>
        <w:t xml:space="preserve"> OTA test methodologies. </w:t>
      </w:r>
    </w:p>
    <w:p w14:paraId="4CBB2062" w14:textId="77777777" w:rsidR="005D6FC1" w:rsidRDefault="005D6FC1" w:rsidP="004405DC">
      <w:pPr>
        <w:rPr>
          <w:rFonts w:ascii="Times New Roman" w:hAnsi="Times New Roman" w:cs="Times New Roman"/>
        </w:rPr>
      </w:pPr>
    </w:p>
    <w:p w14:paraId="39D60F95" w14:textId="6985CA9F" w:rsidR="004405DC" w:rsidRDefault="007C2BFE" w:rsidP="004405DC">
      <w:pPr>
        <w:rPr>
          <w:rFonts w:ascii="Times New Roman" w:hAnsi="Times New Roman" w:cs="Times New Roman"/>
        </w:rPr>
      </w:pPr>
      <w:r w:rsidRPr="007C2BFE">
        <w:rPr>
          <w:rFonts w:ascii="Times New Roman" w:hAnsi="Times New Roman" w:cs="Times New Roman"/>
        </w:rPr>
        <w:t xml:space="preserve">OTA testing </w:t>
      </w:r>
      <w:r w:rsidR="006A11D9">
        <w:rPr>
          <w:rFonts w:ascii="Times New Roman" w:hAnsi="Times New Roman" w:cs="Times New Roman" w:hint="eastAsia"/>
        </w:rPr>
        <w:t xml:space="preserve">should </w:t>
      </w:r>
      <w:r w:rsidRPr="007C2BFE">
        <w:rPr>
          <w:rFonts w:ascii="Times New Roman" w:hAnsi="Times New Roman" w:cs="Times New Roman"/>
        </w:rPr>
        <w:t>validate performance not just on individual bands but also in various CA combinations</w:t>
      </w:r>
      <w:r w:rsidR="000C756F">
        <w:rPr>
          <w:rFonts w:ascii="Times New Roman" w:hAnsi="Times New Roman" w:cs="Times New Roman" w:hint="eastAsia"/>
        </w:rPr>
        <w:t xml:space="preserve">. Considering </w:t>
      </w:r>
      <w:r w:rsidR="006A11D9">
        <w:rPr>
          <w:rFonts w:ascii="Times New Roman" w:hAnsi="Times New Roman" w:cs="Times New Roman" w:hint="eastAsia"/>
        </w:rPr>
        <w:t>it</w:t>
      </w:r>
      <w:r w:rsidRPr="007C2BFE">
        <w:rPr>
          <w:rFonts w:ascii="Times New Roman" w:hAnsi="Times New Roman" w:cs="Times New Roman"/>
        </w:rPr>
        <w:t xml:space="preserve"> multiplies the test time and complexity</w:t>
      </w:r>
      <w:r w:rsidR="000113BF">
        <w:rPr>
          <w:rFonts w:ascii="Times New Roman" w:hAnsi="Times New Roman" w:cs="Times New Roman" w:hint="eastAsia"/>
        </w:rPr>
        <w:t>, h</w:t>
      </w:r>
      <w:r>
        <w:rPr>
          <w:rFonts w:ascii="Times New Roman" w:hAnsi="Times New Roman" w:cs="Times New Roman" w:hint="eastAsia"/>
        </w:rPr>
        <w:t xml:space="preserve">ow to select specific </w:t>
      </w:r>
      <w:r w:rsidRPr="007C2BFE">
        <w:rPr>
          <w:rFonts w:ascii="Times New Roman" w:hAnsi="Times New Roman" w:cs="Times New Roman"/>
        </w:rPr>
        <w:t>band combinations and reducing redundant testing</w:t>
      </w:r>
      <w:r w:rsidRPr="007C2BFE">
        <w:rPr>
          <w:rFonts w:ascii="Times New Roman" w:hAnsi="Times New Roman" w:cs="Times New Roman" w:hint="eastAsia"/>
        </w:rPr>
        <w:t xml:space="preserve"> is also a key point.</w:t>
      </w:r>
    </w:p>
    <w:p w14:paraId="64208EC2" w14:textId="77777777" w:rsidR="004405DC" w:rsidRPr="000113BF" w:rsidRDefault="004405DC" w:rsidP="004405DC">
      <w:pPr>
        <w:rPr>
          <w:rFonts w:ascii="Times New Roman" w:hAnsi="Times New Roman" w:cs="Times New Roman"/>
        </w:rPr>
      </w:pPr>
    </w:p>
    <w:p w14:paraId="271A9921" w14:textId="61666BBA" w:rsidR="00667A00" w:rsidRPr="00147AE1" w:rsidRDefault="004405DC" w:rsidP="00D10D7B">
      <w:pPr>
        <w:rPr>
          <w:rFonts w:ascii="Times New Roman" w:hAnsi="Times New Roman" w:cs="Times New Roman" w:hint="eastAsia"/>
          <w:b/>
          <w:bCs/>
        </w:rPr>
      </w:pPr>
      <w:r w:rsidRPr="00A42F0A">
        <w:rPr>
          <w:rFonts w:ascii="Times New Roman" w:hAnsi="Times New Roman" w:cs="Times New Roman" w:hint="eastAsia"/>
          <w:b/>
          <w:bCs/>
        </w:rPr>
        <w:lastRenderedPageBreak/>
        <w:t xml:space="preserve">Proposal </w:t>
      </w:r>
      <w:r>
        <w:rPr>
          <w:rFonts w:ascii="Times New Roman" w:hAnsi="Times New Roman" w:cs="Times New Roman" w:hint="eastAsia"/>
          <w:b/>
          <w:bCs/>
        </w:rPr>
        <w:t>3</w:t>
      </w:r>
      <w:r w:rsidRPr="00A42F0A">
        <w:rPr>
          <w:rFonts w:ascii="Times New Roman" w:hAnsi="Times New Roman" w:cs="Times New Roman" w:hint="eastAsia"/>
          <w:b/>
          <w:bCs/>
        </w:rPr>
        <w:t xml:space="preserve">: </w:t>
      </w:r>
      <w:r>
        <w:rPr>
          <w:rFonts w:ascii="Times New Roman" w:hAnsi="Times New Roman" w:cs="Times New Roman" w:hint="eastAsia"/>
          <w:b/>
          <w:bCs/>
        </w:rPr>
        <w:t xml:space="preserve">Test method to verify the radiated performance of devices under </w:t>
      </w:r>
      <w:r w:rsidR="006A11D9">
        <w:rPr>
          <w:rFonts w:ascii="Times New Roman" w:hAnsi="Times New Roman" w:cs="Times New Roman" w:hint="eastAsia"/>
          <w:b/>
          <w:bCs/>
        </w:rPr>
        <w:t>multi-carrier</w:t>
      </w:r>
      <w:r>
        <w:rPr>
          <w:rFonts w:ascii="Times New Roman" w:hAnsi="Times New Roman" w:cs="Times New Roman" w:hint="eastAsia"/>
          <w:b/>
          <w:bCs/>
        </w:rPr>
        <w:t xml:space="preserve"> condition should be </w:t>
      </w:r>
      <w:r w:rsidR="00D6511E">
        <w:rPr>
          <w:rFonts w:ascii="Times New Roman" w:hAnsi="Times New Roman" w:cs="Times New Roman" w:hint="eastAsia"/>
          <w:b/>
          <w:bCs/>
        </w:rPr>
        <w:t>discussed</w:t>
      </w:r>
      <w:r>
        <w:rPr>
          <w:rFonts w:ascii="Times New Roman" w:hAnsi="Times New Roman" w:cs="Times New Roman" w:hint="eastAsia"/>
          <w:b/>
          <w:bCs/>
        </w:rPr>
        <w:t xml:space="preserve"> in 6G day-1</w:t>
      </w:r>
      <w:r w:rsidRPr="00A42F0A">
        <w:rPr>
          <w:rFonts w:ascii="Times New Roman" w:hAnsi="Times New Roman" w:cs="Times New Roman" w:hint="eastAsia"/>
          <w:b/>
          <w:bCs/>
        </w:rPr>
        <w:t xml:space="preserve">. </w:t>
      </w:r>
    </w:p>
    <w:p w14:paraId="580C2867" w14:textId="77777777" w:rsidR="00667A00" w:rsidRPr="00D10D7B" w:rsidRDefault="00667A00" w:rsidP="00D10D7B">
      <w:pPr>
        <w:rPr>
          <w:rFonts w:ascii="Times New Roman" w:hAnsi="Times New Roman" w:cs="Times New Roman"/>
        </w:rPr>
      </w:pPr>
    </w:p>
    <w:p w14:paraId="53B4E724" w14:textId="0708C0BD" w:rsidR="00485E8F" w:rsidRPr="00522A0F" w:rsidRDefault="00F160CD" w:rsidP="00FD60ED">
      <w:pPr>
        <w:pStyle w:val="ac"/>
        <w:numPr>
          <w:ilvl w:val="0"/>
          <w:numId w:val="4"/>
        </w:numPr>
        <w:spacing w:after="120"/>
        <w:rPr>
          <w:rFonts w:ascii="Times New Roman" w:hAnsi="Times New Roman" w:cs="Times New Roman"/>
          <w:b/>
          <w:bCs/>
        </w:rPr>
      </w:pPr>
      <w:r>
        <w:rPr>
          <w:rFonts w:ascii="Times New Roman" w:hAnsi="Times New Roman" w:cs="Times New Roman" w:hint="eastAsia"/>
          <w:b/>
          <w:bCs/>
        </w:rPr>
        <w:t>Dynamic FR1 MIMO OTA</w:t>
      </w:r>
      <w:r w:rsidR="00485E8F" w:rsidRPr="00522A0F">
        <w:rPr>
          <w:rFonts w:ascii="Times New Roman" w:hAnsi="Times New Roman" w:cs="Times New Roman" w:hint="eastAsia"/>
          <w:b/>
          <w:bCs/>
        </w:rPr>
        <w:t xml:space="preserve"> </w:t>
      </w:r>
    </w:p>
    <w:p w14:paraId="6D7F9069" w14:textId="14B9C6A8" w:rsidR="00D10D7B" w:rsidRDefault="00FB6076" w:rsidP="00D10D7B">
      <w:pPr>
        <w:rPr>
          <w:rFonts w:ascii="Times New Roman" w:hAnsi="Times New Roman" w:cs="Times New Roman"/>
        </w:rPr>
      </w:pPr>
      <w:r>
        <w:rPr>
          <w:rFonts w:ascii="Times New Roman" w:hAnsi="Times New Roman" w:cs="Times New Roman" w:hint="eastAsia"/>
        </w:rPr>
        <w:t xml:space="preserve">The DL dynamic MIMO OTA with link </w:t>
      </w:r>
      <w:r>
        <w:rPr>
          <w:rFonts w:ascii="Times New Roman" w:hAnsi="Times New Roman" w:cs="Times New Roman"/>
        </w:rPr>
        <w:t>adaptation</w:t>
      </w:r>
      <w:r>
        <w:rPr>
          <w:rFonts w:ascii="Times New Roman" w:hAnsi="Times New Roman" w:cs="Times New Roman" w:hint="eastAsia"/>
        </w:rPr>
        <w:t xml:space="preserve"> and dynamic channel model is studied in Rel-19</w:t>
      </w:r>
      <w:r w:rsidR="0098572F">
        <w:rPr>
          <w:rFonts w:ascii="Times New Roman" w:hAnsi="Times New Roman" w:cs="Times New Roman" w:hint="eastAsia"/>
        </w:rPr>
        <w:t xml:space="preserve"> </w:t>
      </w:r>
      <w:r w:rsidR="00B30B32">
        <w:rPr>
          <w:rFonts w:ascii="Times New Roman" w:hAnsi="Times New Roman" w:cs="Times New Roman" w:hint="eastAsia"/>
        </w:rPr>
        <w:t xml:space="preserve">and </w:t>
      </w:r>
      <w:r w:rsidR="00B30B32">
        <w:rPr>
          <w:rFonts w:ascii="Times New Roman" w:hAnsi="Times New Roman" w:cs="Times New Roman"/>
        </w:rPr>
        <w:t>captured</w:t>
      </w:r>
      <w:r w:rsidR="00B30B32">
        <w:rPr>
          <w:rFonts w:ascii="Times New Roman" w:hAnsi="Times New Roman" w:cs="Times New Roman" w:hint="eastAsia"/>
        </w:rPr>
        <w:t xml:space="preserve"> </w:t>
      </w:r>
      <w:r w:rsidR="002665EC">
        <w:rPr>
          <w:rFonts w:ascii="Times New Roman" w:hAnsi="Times New Roman" w:cs="Times New Roman" w:hint="eastAsia"/>
        </w:rPr>
        <w:t xml:space="preserve">in TR </w:t>
      </w:r>
      <w:bookmarkStart w:id="4" w:name="specNumber"/>
      <w:r w:rsidR="002665EC" w:rsidRPr="002665EC">
        <w:rPr>
          <w:rFonts w:ascii="Times New Roman" w:hAnsi="Times New Roman" w:cs="Times New Roman"/>
        </w:rPr>
        <w:t>38.</w:t>
      </w:r>
      <w:bookmarkEnd w:id="4"/>
      <w:r w:rsidR="002665EC" w:rsidRPr="002665EC">
        <w:rPr>
          <w:rFonts w:ascii="Times New Roman" w:hAnsi="Times New Roman" w:cs="Times New Roman" w:hint="eastAsia"/>
        </w:rPr>
        <w:t>762</w:t>
      </w:r>
      <w:r>
        <w:rPr>
          <w:rFonts w:ascii="Times New Roman" w:hAnsi="Times New Roman" w:cs="Times New Roman" w:hint="eastAsia"/>
        </w:rPr>
        <w:t>, which can be a good starting point for 6G to better quantify the UE DL throughput performance close to end users experience.</w:t>
      </w:r>
      <w:r w:rsidR="00B8391C">
        <w:rPr>
          <w:rFonts w:ascii="Times New Roman" w:hAnsi="Times New Roman" w:cs="Times New Roman" w:hint="eastAsia"/>
        </w:rPr>
        <w:t xml:space="preserve"> In 5G, </w:t>
      </w:r>
      <w:r w:rsidR="00B8391C" w:rsidRPr="00B8391C">
        <w:rPr>
          <w:rFonts w:ascii="Times New Roman" w:hAnsi="Times New Roman" w:cs="Times New Roman"/>
        </w:rPr>
        <w:t xml:space="preserve">A DUT route is defined by </w:t>
      </w:r>
      <w:proofErr w:type="gramStart"/>
      <w:r w:rsidR="00B8391C" w:rsidRPr="00B8391C">
        <w:rPr>
          <w:rFonts w:ascii="Times New Roman" w:hAnsi="Times New Roman" w:cs="Times New Roman"/>
        </w:rPr>
        <w:t>a number of</w:t>
      </w:r>
      <w:proofErr w:type="gramEnd"/>
      <w:r w:rsidR="00B8391C" w:rsidRPr="00B8391C">
        <w:rPr>
          <w:rFonts w:ascii="Times New Roman" w:hAnsi="Times New Roman" w:cs="Times New Roman"/>
        </w:rPr>
        <w:t xml:space="preserve"> way points. Each way point is assigned a different CDL model, together with orientations, speed and direction of travel (DoT) of the DUT</w:t>
      </w:r>
      <w:r w:rsidR="003969CB">
        <w:rPr>
          <w:rFonts w:ascii="Times New Roman" w:hAnsi="Times New Roman" w:cs="Times New Roman" w:hint="eastAsia"/>
        </w:rPr>
        <w:t>, as shown in figure 1 as example</w:t>
      </w:r>
      <w:r w:rsidR="00B8391C">
        <w:rPr>
          <w:rFonts w:ascii="Times New Roman" w:hAnsi="Times New Roman" w:cs="Times New Roman" w:hint="eastAsia"/>
        </w:rPr>
        <w:t>.</w:t>
      </w:r>
    </w:p>
    <w:p w14:paraId="162D0905" w14:textId="0376A615" w:rsidR="00A930BF" w:rsidRDefault="00644435" w:rsidP="00644435">
      <w:pPr>
        <w:jc w:val="center"/>
        <w:rPr>
          <w:rFonts w:ascii="Times New Roman" w:hAnsi="Times New Roman" w:cs="Times New Roman"/>
        </w:rPr>
      </w:pPr>
      <w:r>
        <w:rPr>
          <w:noProof/>
        </w:rPr>
        <w:drawing>
          <wp:inline distT="0" distB="0" distL="0" distR="0" wp14:anchorId="79CE2142" wp14:editId="0E621D55">
            <wp:extent cx="4137956" cy="2230395"/>
            <wp:effectExtent l="0" t="0" r="2540" b="508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a:picLocks noChangeAspect="1"/>
                    </pic:cNvPicPr>
                  </pic:nvPicPr>
                  <pic:blipFill>
                    <a:blip r:embed="rId11"/>
                    <a:srcRect t="16775" b="10129"/>
                    <a:stretch>
                      <a:fillRect/>
                    </a:stretch>
                  </pic:blipFill>
                  <pic:spPr>
                    <a:xfrm>
                      <a:off x="0" y="0"/>
                      <a:ext cx="4163395" cy="2244107"/>
                    </a:xfrm>
                    <a:prstGeom prst="rect">
                      <a:avLst/>
                    </a:prstGeom>
                    <a:ln>
                      <a:noFill/>
                    </a:ln>
                  </pic:spPr>
                </pic:pic>
              </a:graphicData>
            </a:graphic>
          </wp:inline>
        </w:drawing>
      </w:r>
    </w:p>
    <w:p w14:paraId="30C526C1" w14:textId="6EC67027" w:rsidR="00644435" w:rsidRPr="00644435" w:rsidRDefault="00644435" w:rsidP="00644435">
      <w:pPr>
        <w:jc w:val="center"/>
        <w:rPr>
          <w:rFonts w:ascii="Times New Roman" w:hAnsi="Times New Roman" w:cs="Times New Roman"/>
          <w:b/>
          <w:bCs/>
        </w:rPr>
      </w:pPr>
      <w:r w:rsidRPr="009B5CE0">
        <w:rPr>
          <w:rFonts w:ascii="Times New Roman" w:hAnsi="Times New Roman" w:cs="Times New Roman"/>
          <w:b/>
          <w:bCs/>
        </w:rPr>
        <w:t>Figure 1</w:t>
      </w:r>
      <w:r w:rsidRPr="009B5CE0">
        <w:rPr>
          <w:rFonts w:ascii="Times New Roman" w:hAnsi="Times New Roman" w:cs="Times New Roman" w:hint="eastAsia"/>
          <w:b/>
          <w:bCs/>
        </w:rPr>
        <w:t>:</w:t>
      </w:r>
      <w:r w:rsidRPr="009B5CE0">
        <w:rPr>
          <w:rFonts w:ascii="Times New Roman" w:hAnsi="Times New Roman" w:cs="Times New Roman"/>
          <w:b/>
          <w:bCs/>
        </w:rPr>
        <w:t xml:space="preserve"> </w:t>
      </w:r>
      <w:r w:rsidRPr="009B5CE0">
        <w:rPr>
          <w:rFonts w:ascii="Times New Roman" w:hAnsi="Times New Roman" w:cs="Times New Roman" w:hint="eastAsia"/>
          <w:b/>
          <w:bCs/>
        </w:rPr>
        <w:t xml:space="preserve">One </w:t>
      </w:r>
      <w:r w:rsidRPr="009B5CE0">
        <w:rPr>
          <w:rFonts w:ascii="Times New Roman" w:hAnsi="Times New Roman" w:cs="Times New Roman"/>
          <w:b/>
          <w:bCs/>
        </w:rPr>
        <w:t>example</w:t>
      </w:r>
      <w:r w:rsidRPr="009B5CE0">
        <w:rPr>
          <w:rFonts w:ascii="Times New Roman" w:hAnsi="Times New Roman" w:cs="Times New Roman" w:hint="eastAsia"/>
          <w:b/>
          <w:bCs/>
        </w:rPr>
        <w:t xml:space="preserve"> of </w:t>
      </w:r>
      <w:r w:rsidRPr="009B5CE0">
        <w:rPr>
          <w:rFonts w:ascii="Times New Roman" w:hAnsi="Times New Roman" w:cs="Times New Roman"/>
          <w:b/>
          <w:bCs/>
        </w:rPr>
        <w:t xml:space="preserve">UE route </w:t>
      </w:r>
      <w:r w:rsidRPr="009B5CE0">
        <w:rPr>
          <w:rFonts w:ascii="Times New Roman" w:hAnsi="Times New Roman" w:cs="Times New Roman" w:hint="eastAsia"/>
          <w:b/>
          <w:bCs/>
        </w:rPr>
        <w:t>for dynamic MIMO OTA</w:t>
      </w:r>
      <w:r w:rsidR="003969CB">
        <w:rPr>
          <w:rFonts w:ascii="Times New Roman" w:hAnsi="Times New Roman" w:cs="Times New Roman" w:hint="eastAsia"/>
          <w:b/>
          <w:bCs/>
        </w:rPr>
        <w:t xml:space="preserve"> for 5G</w:t>
      </w:r>
    </w:p>
    <w:p w14:paraId="6745FE3F" w14:textId="77777777" w:rsidR="00A930BF" w:rsidRPr="004E22E0" w:rsidRDefault="00A930BF" w:rsidP="00A930BF">
      <w:pPr>
        <w:jc w:val="center"/>
        <w:rPr>
          <w:rFonts w:ascii="Times New Roman" w:hAnsi="Times New Roman" w:cs="Times New Roman"/>
        </w:rPr>
      </w:pPr>
    </w:p>
    <w:p w14:paraId="6BE6F92C" w14:textId="26A667DA" w:rsidR="00B8391C" w:rsidRPr="00B8391C" w:rsidRDefault="00B8391C" w:rsidP="00354DAD">
      <w:pPr>
        <w:rPr>
          <w:rFonts w:ascii="Times New Roman" w:hAnsi="Times New Roman" w:cs="Times New Roman"/>
        </w:rPr>
      </w:pPr>
      <w:r w:rsidRPr="00B8391C">
        <w:rPr>
          <w:rFonts w:ascii="Times New Roman" w:hAnsi="Times New Roman" w:cs="Times New Roman"/>
        </w:rPr>
        <w:t>F</w:t>
      </w:r>
      <w:r w:rsidRPr="00B8391C">
        <w:rPr>
          <w:rFonts w:ascii="Times New Roman" w:hAnsi="Times New Roman" w:cs="Times New Roman" w:hint="eastAsia"/>
        </w:rPr>
        <w:t xml:space="preserve">or 6G, </w:t>
      </w:r>
      <w:r w:rsidR="00CB5E04">
        <w:rPr>
          <w:rFonts w:ascii="Times New Roman" w:hAnsi="Times New Roman" w:cs="Times New Roman" w:hint="eastAsia"/>
        </w:rPr>
        <w:t xml:space="preserve">the above concept can be a good </w:t>
      </w:r>
      <w:r w:rsidR="00351A28">
        <w:rPr>
          <w:rFonts w:ascii="Times New Roman" w:hAnsi="Times New Roman" w:cs="Times New Roman"/>
        </w:rPr>
        <w:t>baseline and</w:t>
      </w:r>
      <w:r w:rsidR="00C0414E">
        <w:rPr>
          <w:rFonts w:ascii="Times New Roman" w:hAnsi="Times New Roman" w:cs="Times New Roman" w:hint="eastAsia"/>
        </w:rPr>
        <w:t xml:space="preserve"> </w:t>
      </w:r>
      <w:r w:rsidR="00CB5E04">
        <w:rPr>
          <w:rFonts w:ascii="Times New Roman" w:hAnsi="Times New Roman" w:cs="Times New Roman" w:hint="eastAsia"/>
        </w:rPr>
        <w:t xml:space="preserve">further discuss in RAN4 </w:t>
      </w:r>
      <w:r w:rsidR="00C0414E">
        <w:rPr>
          <w:rFonts w:ascii="Times New Roman" w:hAnsi="Times New Roman" w:cs="Times New Roman" w:hint="eastAsia"/>
        </w:rPr>
        <w:t xml:space="preserve">on </w:t>
      </w:r>
      <w:r w:rsidRPr="00B8391C">
        <w:rPr>
          <w:rFonts w:ascii="Times New Roman" w:hAnsi="Times New Roman" w:cs="Times New Roman" w:hint="eastAsia"/>
        </w:rPr>
        <w:t>more representative dynamic channel model to emulate the</w:t>
      </w:r>
      <w:r>
        <w:rPr>
          <w:rFonts w:ascii="Times New Roman" w:hAnsi="Times New Roman" w:cs="Times New Roman" w:hint="eastAsia"/>
        </w:rPr>
        <w:t xml:space="preserve"> multi-path </w:t>
      </w:r>
      <w:r>
        <w:rPr>
          <w:rFonts w:ascii="Times New Roman" w:hAnsi="Times New Roman" w:cs="Times New Roman"/>
        </w:rPr>
        <w:t>environment</w:t>
      </w:r>
      <w:r>
        <w:rPr>
          <w:rFonts w:ascii="Times New Roman" w:hAnsi="Times New Roman" w:cs="Times New Roman" w:hint="eastAsia"/>
        </w:rPr>
        <w:t xml:space="preserve"> of</w:t>
      </w:r>
      <w:r w:rsidRPr="00B8391C">
        <w:rPr>
          <w:rFonts w:ascii="Times New Roman" w:hAnsi="Times New Roman" w:cs="Times New Roman" w:hint="eastAsia"/>
        </w:rPr>
        <w:t xml:space="preserve"> UE </w:t>
      </w:r>
      <w:r>
        <w:rPr>
          <w:rFonts w:ascii="Times New Roman" w:hAnsi="Times New Roman" w:cs="Times New Roman" w:hint="eastAsia"/>
        </w:rPr>
        <w:t>route.</w:t>
      </w:r>
      <w:r w:rsidR="007063CD">
        <w:rPr>
          <w:rFonts w:ascii="Times New Roman" w:hAnsi="Times New Roman" w:cs="Times New Roman" w:hint="eastAsia"/>
        </w:rPr>
        <w:t xml:space="preserve"> </w:t>
      </w:r>
      <w:r w:rsidR="007063CD">
        <w:rPr>
          <w:rFonts w:ascii="Times New Roman" w:hAnsi="Times New Roman" w:cs="Times New Roman"/>
        </w:rPr>
        <w:t>M</w:t>
      </w:r>
      <w:r w:rsidR="007063CD">
        <w:rPr>
          <w:rFonts w:ascii="Times New Roman" w:hAnsi="Times New Roman" w:cs="Times New Roman" w:hint="eastAsia"/>
        </w:rPr>
        <w:t xml:space="preserve">eanwhile, test system </w:t>
      </w:r>
      <w:r w:rsidR="007063CD">
        <w:rPr>
          <w:rFonts w:ascii="Times New Roman" w:hAnsi="Times New Roman" w:cs="Times New Roman"/>
        </w:rPr>
        <w:t>complexity</w:t>
      </w:r>
      <w:r w:rsidR="007063CD">
        <w:rPr>
          <w:rFonts w:ascii="Times New Roman" w:hAnsi="Times New Roman" w:cs="Times New Roman" w:hint="eastAsia"/>
        </w:rPr>
        <w:t xml:space="preserve"> and cost </w:t>
      </w:r>
      <w:r w:rsidR="007C2BFE">
        <w:rPr>
          <w:rFonts w:ascii="Times New Roman" w:hAnsi="Times New Roman" w:cs="Times New Roman" w:hint="eastAsia"/>
        </w:rPr>
        <w:t xml:space="preserve">are </w:t>
      </w:r>
      <w:r w:rsidR="007063CD">
        <w:rPr>
          <w:rFonts w:ascii="Times New Roman" w:hAnsi="Times New Roman" w:cs="Times New Roman" w:hint="eastAsia"/>
        </w:rPr>
        <w:t xml:space="preserve">the bottleneck of MIMO OTA testing, RAN4 should study some advanced </w:t>
      </w:r>
      <w:r w:rsidR="00D6769D">
        <w:rPr>
          <w:rFonts w:ascii="Times New Roman" w:hAnsi="Times New Roman" w:cs="Times New Roman"/>
        </w:rPr>
        <w:t>algorithm</w:t>
      </w:r>
      <w:r w:rsidR="00D6769D">
        <w:rPr>
          <w:rFonts w:ascii="Times New Roman" w:hAnsi="Times New Roman" w:cs="Times New Roman" w:hint="eastAsia"/>
        </w:rPr>
        <w:t xml:space="preserve"> to </w:t>
      </w:r>
      <w:r w:rsidR="007C2BFE" w:rsidRPr="00D6769D">
        <w:rPr>
          <w:rFonts w:ascii="Times New Roman" w:hAnsi="Times New Roman" w:cs="Times New Roman"/>
        </w:rPr>
        <w:t>create more precise and dynamic spatial channel models</w:t>
      </w:r>
      <w:r w:rsidR="00D6769D">
        <w:rPr>
          <w:rFonts w:ascii="Times New Roman" w:hAnsi="Times New Roman" w:cs="Times New Roman" w:hint="eastAsia"/>
        </w:rPr>
        <w:t xml:space="preserve"> with </w:t>
      </w:r>
      <w:r w:rsidR="006368A1">
        <w:rPr>
          <w:rFonts w:ascii="Times New Roman" w:hAnsi="Times New Roman" w:cs="Times New Roman"/>
        </w:rPr>
        <w:t>a smaller</w:t>
      </w:r>
      <w:r w:rsidR="00D6769D">
        <w:rPr>
          <w:rFonts w:ascii="Times New Roman" w:hAnsi="Times New Roman" w:cs="Times New Roman" w:hint="eastAsia"/>
        </w:rPr>
        <w:t xml:space="preserve"> number of probes.</w:t>
      </w:r>
    </w:p>
    <w:p w14:paraId="2304BD5F" w14:textId="77777777" w:rsidR="00354DAD" w:rsidRPr="00D6769D" w:rsidRDefault="00354DAD" w:rsidP="00354DAD">
      <w:pPr>
        <w:rPr>
          <w:rFonts w:ascii="Times New Roman" w:hAnsi="Times New Roman" w:cs="Times New Roman"/>
        </w:rPr>
      </w:pPr>
    </w:p>
    <w:p w14:paraId="76EE8B49" w14:textId="756E5124" w:rsidR="00EE3C26" w:rsidRDefault="007B47D6" w:rsidP="00D10D7B">
      <w:pPr>
        <w:rPr>
          <w:rFonts w:ascii="Times New Roman" w:hAnsi="Times New Roman" w:cs="Times New Roman"/>
          <w:b/>
          <w:bCs/>
        </w:rPr>
      </w:pPr>
      <w:r w:rsidRPr="007B47D6">
        <w:rPr>
          <w:rFonts w:ascii="Times New Roman" w:hAnsi="Times New Roman" w:cs="Times New Roman"/>
          <w:b/>
          <w:bCs/>
        </w:rPr>
        <w:t>P</w:t>
      </w:r>
      <w:r w:rsidRPr="007B47D6">
        <w:rPr>
          <w:rFonts w:ascii="Times New Roman" w:hAnsi="Times New Roman" w:cs="Times New Roman" w:hint="eastAsia"/>
          <w:b/>
          <w:bCs/>
        </w:rPr>
        <w:t>roposal</w:t>
      </w:r>
      <w:r w:rsidR="00E75C17">
        <w:rPr>
          <w:rFonts w:ascii="Times New Roman" w:hAnsi="Times New Roman" w:cs="Times New Roman" w:hint="eastAsia"/>
          <w:b/>
          <w:bCs/>
        </w:rPr>
        <w:t xml:space="preserve"> </w:t>
      </w:r>
      <w:r w:rsidR="00EE3C26">
        <w:rPr>
          <w:rFonts w:ascii="Times New Roman" w:hAnsi="Times New Roman" w:cs="Times New Roman" w:hint="eastAsia"/>
          <w:b/>
          <w:bCs/>
        </w:rPr>
        <w:t>4</w:t>
      </w:r>
      <w:r w:rsidRPr="007B47D6">
        <w:rPr>
          <w:rFonts w:ascii="Times New Roman" w:hAnsi="Times New Roman" w:cs="Times New Roman" w:hint="eastAsia"/>
          <w:b/>
          <w:bCs/>
        </w:rPr>
        <w:t xml:space="preserve">: </w:t>
      </w:r>
      <w:r w:rsidR="00D6769D">
        <w:rPr>
          <w:rFonts w:ascii="Times New Roman" w:hAnsi="Times New Roman" w:cs="Times New Roman" w:hint="eastAsia"/>
          <w:b/>
          <w:bCs/>
        </w:rPr>
        <w:t>U</w:t>
      </w:r>
      <w:r w:rsidR="00EE3C26">
        <w:rPr>
          <w:rFonts w:ascii="Times New Roman" w:hAnsi="Times New Roman" w:cs="Times New Roman" w:hint="eastAsia"/>
          <w:b/>
          <w:bCs/>
        </w:rPr>
        <w:t xml:space="preserve">se </w:t>
      </w:r>
      <w:r w:rsidR="0023284A">
        <w:rPr>
          <w:rFonts w:ascii="Times New Roman" w:hAnsi="Times New Roman" w:cs="Times New Roman" w:hint="eastAsia"/>
          <w:b/>
          <w:bCs/>
        </w:rPr>
        <w:t xml:space="preserve">concept of </w:t>
      </w:r>
      <w:r w:rsidR="001D5CD0">
        <w:rPr>
          <w:rFonts w:ascii="Times New Roman" w:hAnsi="Times New Roman" w:cs="Times New Roman" w:hint="eastAsia"/>
          <w:b/>
          <w:bCs/>
        </w:rPr>
        <w:t xml:space="preserve">5G </w:t>
      </w:r>
      <w:r w:rsidR="00EE3C26">
        <w:rPr>
          <w:rFonts w:ascii="Times New Roman" w:hAnsi="Times New Roman" w:cs="Times New Roman" w:hint="eastAsia"/>
          <w:b/>
          <w:bCs/>
        </w:rPr>
        <w:t xml:space="preserve">dynamic channel model and link adaptation as starting point for 6G MIMO OTA test method. </w:t>
      </w:r>
    </w:p>
    <w:p w14:paraId="793CD941" w14:textId="77777777" w:rsidR="00EE3C26" w:rsidRDefault="00EE3C26" w:rsidP="00D10D7B">
      <w:pPr>
        <w:rPr>
          <w:rFonts w:ascii="Times New Roman" w:hAnsi="Times New Roman" w:cs="Times New Roman"/>
          <w:b/>
          <w:bCs/>
        </w:rPr>
      </w:pPr>
    </w:p>
    <w:p w14:paraId="5E1B39BC" w14:textId="0147EECD" w:rsidR="007B47D6" w:rsidRDefault="00EE3C26" w:rsidP="00D10D7B">
      <w:pPr>
        <w:rPr>
          <w:rFonts w:ascii="Times New Roman" w:hAnsi="Times New Roman" w:cs="Times New Roman"/>
          <w:b/>
          <w:bCs/>
        </w:rPr>
      </w:pPr>
      <w:r>
        <w:rPr>
          <w:rFonts w:ascii="Times New Roman" w:hAnsi="Times New Roman" w:cs="Times New Roman" w:hint="eastAsia"/>
          <w:b/>
          <w:bCs/>
        </w:rPr>
        <w:t>Proposal 5:</w:t>
      </w:r>
      <w:r w:rsidR="00D6769D">
        <w:rPr>
          <w:rFonts w:ascii="Times New Roman" w:hAnsi="Times New Roman" w:cs="Times New Roman" w:hint="eastAsia"/>
          <w:b/>
          <w:bCs/>
        </w:rPr>
        <w:t xml:space="preserve"> RAN4 </w:t>
      </w:r>
      <w:r w:rsidR="00D6769D">
        <w:rPr>
          <w:rFonts w:ascii="Times New Roman" w:hAnsi="Times New Roman" w:cs="Times New Roman"/>
          <w:b/>
          <w:bCs/>
        </w:rPr>
        <w:t>should</w:t>
      </w:r>
      <w:r w:rsidR="00D6769D">
        <w:rPr>
          <w:rFonts w:ascii="Times New Roman" w:hAnsi="Times New Roman" w:cs="Times New Roman" w:hint="eastAsia"/>
          <w:b/>
          <w:bCs/>
        </w:rPr>
        <w:t xml:space="preserve"> s</w:t>
      </w:r>
      <w:r w:rsidR="007B47D6" w:rsidRPr="007B47D6">
        <w:rPr>
          <w:rFonts w:ascii="Times New Roman" w:hAnsi="Times New Roman" w:cs="Times New Roman" w:hint="eastAsia"/>
          <w:b/>
          <w:bCs/>
        </w:rPr>
        <w:t>tudy</w:t>
      </w:r>
      <w:r>
        <w:rPr>
          <w:rFonts w:ascii="Times New Roman" w:hAnsi="Times New Roman" w:cs="Times New Roman" w:hint="eastAsia"/>
          <w:b/>
          <w:bCs/>
        </w:rPr>
        <w:t xml:space="preserve"> </w:t>
      </w:r>
      <w:r w:rsidR="00D6769D" w:rsidRPr="00D6769D">
        <w:rPr>
          <w:rFonts w:ascii="Times New Roman" w:hAnsi="Times New Roman" w:cs="Times New Roman" w:hint="eastAsia"/>
          <w:b/>
          <w:bCs/>
        </w:rPr>
        <w:t xml:space="preserve">advanced </w:t>
      </w:r>
      <w:r w:rsidR="00D6769D" w:rsidRPr="00D6769D">
        <w:rPr>
          <w:rFonts w:ascii="Times New Roman" w:hAnsi="Times New Roman" w:cs="Times New Roman"/>
          <w:b/>
          <w:bCs/>
        </w:rPr>
        <w:t>algorithm</w:t>
      </w:r>
      <w:r w:rsidR="00D6769D" w:rsidRPr="00D6769D">
        <w:rPr>
          <w:rFonts w:ascii="Times New Roman" w:hAnsi="Times New Roman" w:cs="Times New Roman" w:hint="eastAsia"/>
          <w:b/>
          <w:bCs/>
        </w:rPr>
        <w:t xml:space="preserve"> to </w:t>
      </w:r>
      <w:r w:rsidR="00D6769D" w:rsidRPr="00D6769D">
        <w:rPr>
          <w:rFonts w:ascii="Times New Roman" w:hAnsi="Times New Roman" w:cs="Times New Roman"/>
          <w:b/>
          <w:bCs/>
        </w:rPr>
        <w:t xml:space="preserve">create more precise and </w:t>
      </w:r>
      <w:r w:rsidR="00017F65">
        <w:rPr>
          <w:rFonts w:ascii="Times New Roman" w:hAnsi="Times New Roman" w:cs="Times New Roman" w:hint="eastAsia"/>
          <w:b/>
          <w:bCs/>
        </w:rPr>
        <w:t>representative</w:t>
      </w:r>
      <w:r w:rsidR="00D6769D" w:rsidRPr="00D6769D">
        <w:rPr>
          <w:rFonts w:ascii="Times New Roman" w:hAnsi="Times New Roman" w:cs="Times New Roman" w:hint="eastAsia"/>
          <w:b/>
          <w:bCs/>
        </w:rPr>
        <w:t xml:space="preserve"> </w:t>
      </w:r>
      <w:r w:rsidR="00D6769D" w:rsidRPr="00D6769D">
        <w:rPr>
          <w:rFonts w:ascii="Times New Roman" w:hAnsi="Times New Roman" w:cs="Times New Roman"/>
          <w:b/>
          <w:bCs/>
        </w:rPr>
        <w:t>dynamic spatial channel models</w:t>
      </w:r>
      <w:r w:rsidR="00D6769D" w:rsidRPr="00D6769D">
        <w:rPr>
          <w:rFonts w:ascii="Times New Roman" w:hAnsi="Times New Roman" w:cs="Times New Roman" w:hint="eastAsia"/>
          <w:b/>
          <w:bCs/>
        </w:rPr>
        <w:t xml:space="preserve"> with </w:t>
      </w:r>
      <w:r w:rsidR="00D6769D" w:rsidRPr="00D6769D">
        <w:rPr>
          <w:rFonts w:ascii="Times New Roman" w:hAnsi="Times New Roman" w:cs="Times New Roman"/>
          <w:b/>
          <w:bCs/>
        </w:rPr>
        <w:t>a smaller</w:t>
      </w:r>
      <w:r w:rsidR="00D6769D" w:rsidRPr="00D6769D">
        <w:rPr>
          <w:rFonts w:ascii="Times New Roman" w:hAnsi="Times New Roman" w:cs="Times New Roman" w:hint="eastAsia"/>
          <w:b/>
          <w:bCs/>
        </w:rPr>
        <w:t xml:space="preserve"> number of probes. </w:t>
      </w:r>
    </w:p>
    <w:p w14:paraId="12F47540" w14:textId="77777777" w:rsidR="00D64B23" w:rsidRDefault="00D64B23" w:rsidP="00D10D7B">
      <w:pPr>
        <w:rPr>
          <w:rFonts w:ascii="Times New Roman" w:hAnsi="Times New Roman" w:cs="Times New Roman"/>
          <w:b/>
          <w:bCs/>
        </w:rPr>
      </w:pPr>
    </w:p>
    <w:p w14:paraId="79CF1C7A" w14:textId="212A9171" w:rsidR="00F16BE6" w:rsidRPr="00522A0F" w:rsidRDefault="00F16BE6" w:rsidP="00FD60ED">
      <w:pPr>
        <w:pStyle w:val="ac"/>
        <w:numPr>
          <w:ilvl w:val="0"/>
          <w:numId w:val="4"/>
        </w:numPr>
        <w:spacing w:after="120"/>
        <w:rPr>
          <w:rFonts w:ascii="Times New Roman" w:hAnsi="Times New Roman" w:cs="Times New Roman"/>
          <w:b/>
          <w:bCs/>
        </w:rPr>
      </w:pPr>
      <w:r>
        <w:rPr>
          <w:rFonts w:ascii="Times New Roman" w:hAnsi="Times New Roman" w:cs="Times New Roman" w:hint="eastAsia"/>
          <w:b/>
          <w:bCs/>
        </w:rPr>
        <w:t>Radiated performance of FR1 MSD</w:t>
      </w:r>
    </w:p>
    <w:p w14:paraId="2C349F46" w14:textId="6EA141E3" w:rsidR="00F16BE6" w:rsidRDefault="00A30C99" w:rsidP="00F16BE6">
      <w:pPr>
        <w:rPr>
          <w:rFonts w:ascii="Times New Roman" w:hAnsi="Times New Roman" w:cs="Times New Roman"/>
        </w:rPr>
      </w:pPr>
      <w:r>
        <w:rPr>
          <w:rFonts w:ascii="Times New Roman" w:hAnsi="Times New Roman" w:cs="Times New Roman" w:hint="eastAsia"/>
        </w:rPr>
        <w:t xml:space="preserve">The FR1 MSD value is derived with the assumption of antenna, however, the measurement is performed via conducted testing from antenna ports, which leads to a large gap of the measured results with the specified requirements in spec. This issue </w:t>
      </w:r>
      <w:r w:rsidR="00031206">
        <w:rPr>
          <w:rFonts w:ascii="Times New Roman" w:hAnsi="Times New Roman" w:cs="Times New Roman"/>
        </w:rPr>
        <w:t>makes</w:t>
      </w:r>
      <w:r>
        <w:rPr>
          <w:rFonts w:ascii="Times New Roman" w:hAnsi="Times New Roman" w:cs="Times New Roman" w:hint="eastAsia"/>
        </w:rPr>
        <w:t xml:space="preserve"> </w:t>
      </w:r>
      <w:r w:rsidR="00351A28">
        <w:rPr>
          <w:rFonts w:ascii="Times New Roman" w:hAnsi="Times New Roman" w:cs="Times New Roman" w:hint="eastAsia"/>
        </w:rPr>
        <w:t>some</w:t>
      </w:r>
      <w:r>
        <w:rPr>
          <w:rFonts w:ascii="Times New Roman" w:hAnsi="Times New Roman" w:cs="Times New Roman" w:hint="eastAsia"/>
        </w:rPr>
        <w:t xml:space="preserve"> MSD </w:t>
      </w:r>
      <w:r>
        <w:rPr>
          <w:rFonts w:ascii="Times New Roman" w:hAnsi="Times New Roman" w:cs="Times New Roman"/>
        </w:rPr>
        <w:t>requirements</w:t>
      </w:r>
      <w:r>
        <w:rPr>
          <w:rFonts w:ascii="Times New Roman" w:hAnsi="Times New Roman" w:cs="Times New Roman" w:hint="eastAsia"/>
        </w:rPr>
        <w:t xml:space="preserve"> less meaningful, and a lot of RAN4 efforts on developing MSD requirements </w:t>
      </w:r>
      <w:r w:rsidR="00D219D5">
        <w:rPr>
          <w:rFonts w:ascii="Times New Roman" w:hAnsi="Times New Roman" w:cs="Times New Roman" w:hint="eastAsia"/>
        </w:rPr>
        <w:t>was</w:t>
      </w:r>
      <w:r>
        <w:rPr>
          <w:rFonts w:ascii="Times New Roman" w:hAnsi="Times New Roman" w:cs="Times New Roman" w:hint="eastAsia"/>
        </w:rPr>
        <w:t xml:space="preserve"> wasted</w:t>
      </w:r>
      <w:r w:rsidR="00D4589A">
        <w:rPr>
          <w:rFonts w:ascii="Times New Roman" w:hAnsi="Times New Roman" w:cs="Times New Roman" w:hint="eastAsia"/>
        </w:rPr>
        <w:t>.</w:t>
      </w:r>
    </w:p>
    <w:p w14:paraId="49C841F8" w14:textId="77777777" w:rsidR="00D4589A" w:rsidRPr="00D219D5" w:rsidRDefault="00D4589A" w:rsidP="00F16BE6">
      <w:pPr>
        <w:rPr>
          <w:rFonts w:ascii="Times New Roman" w:hAnsi="Times New Roman" w:cs="Times New Roman"/>
        </w:rPr>
      </w:pPr>
    </w:p>
    <w:p w14:paraId="2D22ACB7" w14:textId="78A984B4" w:rsidR="00D4589A" w:rsidRDefault="00D4589A" w:rsidP="00F16BE6">
      <w:pPr>
        <w:rPr>
          <w:rFonts w:ascii="Times New Roman" w:hAnsi="Times New Roman" w:cs="Times New Roman"/>
        </w:rPr>
      </w:pPr>
      <w:r>
        <w:rPr>
          <w:rFonts w:ascii="Times New Roman" w:hAnsi="Times New Roman" w:cs="Times New Roman" w:hint="eastAsia"/>
        </w:rPr>
        <w:t xml:space="preserve">To ensure the MSD requirements provide </w:t>
      </w:r>
      <w:r w:rsidR="007E08D2">
        <w:rPr>
          <w:rFonts w:ascii="Times New Roman" w:hAnsi="Times New Roman" w:cs="Times New Roman" w:hint="eastAsia"/>
        </w:rPr>
        <w:t>valueble</w:t>
      </w:r>
      <w:r>
        <w:rPr>
          <w:rFonts w:ascii="Times New Roman" w:hAnsi="Times New Roman" w:cs="Times New Roman" w:hint="eastAsia"/>
        </w:rPr>
        <w:t xml:space="preserve"> guidance of network configuration and UE design (</w:t>
      </w:r>
      <w:r>
        <w:rPr>
          <w:rFonts w:ascii="Times New Roman" w:hAnsi="Times New Roman" w:cs="Times New Roman"/>
        </w:rPr>
        <w:t>interference</w:t>
      </w:r>
      <w:r>
        <w:rPr>
          <w:rFonts w:ascii="Times New Roman" w:hAnsi="Times New Roman" w:cs="Times New Roman" w:hint="eastAsia"/>
        </w:rPr>
        <w:t xml:space="preserve"> suppression), the requirement should be verified via OTA-based solution. We know that OTA testing is much </w:t>
      </w:r>
      <w:r>
        <w:rPr>
          <w:rFonts w:ascii="Times New Roman" w:hAnsi="Times New Roman" w:cs="Times New Roman"/>
        </w:rPr>
        <w:t>time-consuming</w:t>
      </w:r>
      <w:r>
        <w:rPr>
          <w:rFonts w:ascii="Times New Roman" w:hAnsi="Times New Roman" w:cs="Times New Roman" w:hint="eastAsia"/>
        </w:rPr>
        <w:t xml:space="preserve"> compare</w:t>
      </w:r>
      <w:r w:rsidR="00351A28">
        <w:rPr>
          <w:rFonts w:ascii="Times New Roman" w:hAnsi="Times New Roman" w:cs="Times New Roman" w:hint="eastAsia"/>
        </w:rPr>
        <w:t>d</w:t>
      </w:r>
      <w:r>
        <w:rPr>
          <w:rFonts w:ascii="Times New Roman" w:hAnsi="Times New Roman" w:cs="Times New Roman" w:hint="eastAsia"/>
        </w:rPr>
        <w:t xml:space="preserve"> with conducted testing, </w:t>
      </w:r>
      <w:r w:rsidR="004E0995">
        <w:rPr>
          <w:rFonts w:ascii="Times New Roman" w:hAnsi="Times New Roman" w:cs="Times New Roman" w:hint="eastAsia"/>
        </w:rPr>
        <w:t xml:space="preserve">thus </w:t>
      </w:r>
      <w:r>
        <w:rPr>
          <w:rFonts w:ascii="Times New Roman" w:hAnsi="Times New Roman" w:cs="Times New Roman" w:hint="eastAsia"/>
        </w:rPr>
        <w:t>improv</w:t>
      </w:r>
      <w:r w:rsidR="00C40645">
        <w:rPr>
          <w:rFonts w:ascii="Times New Roman" w:hAnsi="Times New Roman" w:cs="Times New Roman" w:hint="eastAsia"/>
        </w:rPr>
        <w:t>ing</w:t>
      </w:r>
      <w:r>
        <w:rPr>
          <w:rFonts w:ascii="Times New Roman" w:hAnsi="Times New Roman" w:cs="Times New Roman" w:hint="eastAsia"/>
        </w:rPr>
        <w:t xml:space="preserve"> test efficiency or some </w:t>
      </w:r>
      <w:r>
        <w:rPr>
          <w:rFonts w:ascii="Times New Roman" w:hAnsi="Times New Roman" w:cs="Times New Roman"/>
        </w:rPr>
        <w:t>skipping</w:t>
      </w:r>
      <w:r>
        <w:rPr>
          <w:rFonts w:ascii="Times New Roman" w:hAnsi="Times New Roman" w:cs="Times New Roman" w:hint="eastAsia"/>
        </w:rPr>
        <w:t xml:space="preserve"> rule can be </w:t>
      </w:r>
      <w:r>
        <w:rPr>
          <w:rFonts w:ascii="Times New Roman" w:hAnsi="Times New Roman" w:cs="Times New Roman"/>
        </w:rPr>
        <w:t>further</w:t>
      </w:r>
      <w:r>
        <w:rPr>
          <w:rFonts w:ascii="Times New Roman" w:hAnsi="Times New Roman" w:cs="Times New Roman" w:hint="eastAsia"/>
        </w:rPr>
        <w:t xml:space="preserve"> </w:t>
      </w:r>
      <w:r w:rsidR="00C40645">
        <w:rPr>
          <w:rFonts w:ascii="Times New Roman" w:hAnsi="Times New Roman" w:cs="Times New Roman" w:hint="eastAsia"/>
        </w:rPr>
        <w:t>studied</w:t>
      </w:r>
      <w:r>
        <w:rPr>
          <w:rFonts w:ascii="Times New Roman" w:hAnsi="Times New Roman" w:cs="Times New Roman" w:hint="eastAsia"/>
        </w:rPr>
        <w:t>.</w:t>
      </w:r>
    </w:p>
    <w:p w14:paraId="31714270" w14:textId="77777777" w:rsidR="00D4589A" w:rsidRPr="004E0995" w:rsidRDefault="00D4589A" w:rsidP="00F16BE6">
      <w:pPr>
        <w:rPr>
          <w:rFonts w:ascii="Times New Roman" w:hAnsi="Times New Roman" w:cs="Times New Roman"/>
        </w:rPr>
      </w:pPr>
    </w:p>
    <w:p w14:paraId="073348C1" w14:textId="1C9D2908" w:rsidR="00D4589A" w:rsidRPr="00D4589A" w:rsidRDefault="00D4589A" w:rsidP="00F16BE6">
      <w:pPr>
        <w:rPr>
          <w:rFonts w:ascii="Times New Roman" w:hAnsi="Times New Roman" w:cs="Times New Roman"/>
          <w:b/>
          <w:bCs/>
        </w:rPr>
      </w:pPr>
      <w:r>
        <w:rPr>
          <w:rFonts w:ascii="Times New Roman" w:hAnsi="Times New Roman" w:cs="Times New Roman" w:hint="eastAsia"/>
          <w:b/>
          <w:bCs/>
        </w:rPr>
        <w:t>Proposal 6: RAN4 can s</w:t>
      </w:r>
      <w:r w:rsidRPr="007B47D6">
        <w:rPr>
          <w:rFonts w:ascii="Times New Roman" w:hAnsi="Times New Roman" w:cs="Times New Roman" w:hint="eastAsia"/>
          <w:b/>
          <w:bCs/>
        </w:rPr>
        <w:t>tudy</w:t>
      </w:r>
      <w:r>
        <w:rPr>
          <w:rFonts w:ascii="Times New Roman" w:hAnsi="Times New Roman" w:cs="Times New Roman" w:hint="eastAsia"/>
          <w:b/>
          <w:bCs/>
        </w:rPr>
        <w:t xml:space="preserve"> OTA-based verification of MSD requirement and provide meaningful results to guide network configuration and UE design</w:t>
      </w:r>
      <w:r w:rsidRPr="00D6769D">
        <w:rPr>
          <w:rFonts w:ascii="Times New Roman" w:hAnsi="Times New Roman" w:cs="Times New Roman" w:hint="eastAsia"/>
          <w:b/>
          <w:bCs/>
        </w:rPr>
        <w:t xml:space="preserve">. </w:t>
      </w:r>
      <w:r>
        <w:rPr>
          <w:rFonts w:ascii="Times New Roman" w:hAnsi="Times New Roman" w:cs="Times New Roman" w:hint="eastAsia"/>
          <w:b/>
          <w:bCs/>
        </w:rPr>
        <w:t>Testing efficiency or skipping rule should also be studied to reduce test burden.</w:t>
      </w:r>
    </w:p>
    <w:p w14:paraId="640DE918" w14:textId="77777777" w:rsidR="00D4589A" w:rsidRPr="007B47D6" w:rsidRDefault="00D4589A" w:rsidP="00F16BE6">
      <w:pPr>
        <w:rPr>
          <w:rFonts w:ascii="Times New Roman" w:hAnsi="Times New Roman" w:cs="Times New Roman"/>
          <w:b/>
          <w:bCs/>
        </w:rPr>
      </w:pPr>
    </w:p>
    <w:p w14:paraId="5DF16BAC" w14:textId="77777777" w:rsidR="00E75C17" w:rsidRDefault="00E75C17" w:rsidP="00E75C17">
      <w:pPr>
        <w:pBdr>
          <w:bottom w:val="double" w:sz="6" w:space="1" w:color="auto"/>
        </w:pBdr>
        <w:rPr>
          <w:rFonts w:ascii="Times New Roman" w:hAnsi="Times New Roman" w:cs="Times New Roman"/>
        </w:rPr>
      </w:pPr>
    </w:p>
    <w:p w14:paraId="34391E46" w14:textId="47937E45" w:rsidR="00C95E1F" w:rsidRPr="00B907A7" w:rsidRDefault="00F160CD" w:rsidP="00D10D7B">
      <w:pPr>
        <w:pStyle w:val="2"/>
        <w:numPr>
          <w:ilvl w:val="1"/>
          <w:numId w:val="2"/>
        </w:numPr>
        <w:spacing w:before="0" w:after="0"/>
        <w:rPr>
          <w:rFonts w:ascii="Times New Roman" w:eastAsia="DengXian" w:hAnsi="Times New Roman" w:cs="Times New Roman" w:hint="eastAsia"/>
          <w:kern w:val="0"/>
          <w:sz w:val="24"/>
          <w:szCs w:val="24"/>
        </w:rPr>
      </w:pPr>
      <w:r>
        <w:rPr>
          <w:rFonts w:ascii="Times New Roman" w:eastAsia="DengXian" w:hAnsi="Times New Roman" w:cs="Times New Roman"/>
          <w:kern w:val="0"/>
          <w:sz w:val="24"/>
          <w:szCs w:val="24"/>
        </w:rPr>
        <w:t>N</w:t>
      </w:r>
      <w:r>
        <w:rPr>
          <w:rFonts w:ascii="Times New Roman" w:eastAsia="DengXian" w:hAnsi="Times New Roman" w:cs="Times New Roman" w:hint="eastAsia"/>
          <w:kern w:val="0"/>
          <w:sz w:val="24"/>
          <w:szCs w:val="24"/>
        </w:rPr>
        <w:t xml:space="preserve">ew </w:t>
      </w:r>
      <w:r w:rsidR="00072FE5">
        <w:rPr>
          <w:rFonts w:ascii="Times New Roman" w:eastAsia="DengXian" w:hAnsi="Times New Roman" w:cs="Times New Roman" w:hint="eastAsia"/>
          <w:kern w:val="0"/>
          <w:sz w:val="24"/>
          <w:szCs w:val="24"/>
        </w:rPr>
        <w:t xml:space="preserve">OTA </w:t>
      </w:r>
      <w:r>
        <w:rPr>
          <w:rFonts w:ascii="Times New Roman" w:eastAsia="DengXian" w:hAnsi="Times New Roman" w:cs="Times New Roman" w:hint="eastAsia"/>
          <w:kern w:val="0"/>
          <w:sz w:val="24"/>
          <w:szCs w:val="24"/>
        </w:rPr>
        <w:t>test method for FR3</w:t>
      </w:r>
      <w:bookmarkStart w:id="5" w:name="_Hlk209010654"/>
    </w:p>
    <w:p w14:paraId="0BC6C9A7" w14:textId="69E79E43" w:rsidR="00D10D7B" w:rsidRPr="00C95E1F" w:rsidRDefault="0055062C" w:rsidP="00FD60ED">
      <w:pPr>
        <w:pStyle w:val="ac"/>
        <w:numPr>
          <w:ilvl w:val="0"/>
          <w:numId w:val="3"/>
        </w:numPr>
        <w:rPr>
          <w:rFonts w:ascii="Times New Roman" w:hAnsi="Times New Roman" w:cs="Times New Roman"/>
          <w:b/>
          <w:bCs/>
        </w:rPr>
      </w:pPr>
      <w:r>
        <w:rPr>
          <w:rFonts w:ascii="Times New Roman" w:hAnsi="Times New Roman" w:cs="Times New Roman" w:hint="eastAsia"/>
          <w:b/>
          <w:bCs/>
        </w:rPr>
        <w:t>FR1</w:t>
      </w:r>
      <w:r w:rsidR="00184A05">
        <w:rPr>
          <w:rFonts w:ascii="Times New Roman" w:hAnsi="Times New Roman" w:cs="Times New Roman" w:hint="eastAsia"/>
          <w:b/>
          <w:bCs/>
        </w:rPr>
        <w:t>-</w:t>
      </w:r>
      <w:r>
        <w:rPr>
          <w:rFonts w:ascii="Times New Roman" w:hAnsi="Times New Roman" w:cs="Times New Roman" w:hint="eastAsia"/>
          <w:b/>
          <w:bCs/>
        </w:rPr>
        <w:t>like or FR2</w:t>
      </w:r>
      <w:r w:rsidR="00184A05">
        <w:rPr>
          <w:rFonts w:ascii="Times New Roman" w:hAnsi="Times New Roman" w:cs="Times New Roman" w:hint="eastAsia"/>
          <w:b/>
          <w:bCs/>
        </w:rPr>
        <w:t>-</w:t>
      </w:r>
      <w:r>
        <w:rPr>
          <w:rFonts w:ascii="Times New Roman" w:hAnsi="Times New Roman" w:cs="Times New Roman" w:hint="eastAsia"/>
          <w:b/>
          <w:bCs/>
        </w:rPr>
        <w:t>like performance metric</w:t>
      </w:r>
    </w:p>
    <w:p w14:paraId="6432BAF2" w14:textId="77777777" w:rsidR="00D10D7B" w:rsidRDefault="00D10D7B" w:rsidP="00D10D7B">
      <w:pPr>
        <w:rPr>
          <w:rFonts w:ascii="Times New Roman" w:hAnsi="Times New Roman" w:cs="Times New Roman"/>
        </w:rPr>
      </w:pPr>
    </w:p>
    <w:p w14:paraId="5CF313AD" w14:textId="57B9C5E9" w:rsidR="00B52383" w:rsidRDefault="00CB4858" w:rsidP="00D9711A">
      <w:pPr>
        <w:rPr>
          <w:rFonts w:ascii="Times New Roman" w:hAnsi="Times New Roman" w:cs="Times New Roman"/>
        </w:rPr>
      </w:pPr>
      <w:r w:rsidRPr="00CB4858">
        <w:rPr>
          <w:rFonts w:ascii="Times New Roman" w:hAnsi="Times New Roman" w:cs="Times New Roman" w:hint="eastAsia"/>
        </w:rPr>
        <w:t>For FR3</w:t>
      </w:r>
      <w:r>
        <w:rPr>
          <w:rFonts w:ascii="Times New Roman" w:hAnsi="Times New Roman" w:cs="Times New Roman" w:hint="eastAsia"/>
        </w:rPr>
        <w:t xml:space="preserve">, </w:t>
      </w:r>
      <w:r w:rsidRPr="00CB4858">
        <w:rPr>
          <w:rFonts w:ascii="Times New Roman" w:hAnsi="Times New Roman" w:cs="Times New Roman"/>
        </w:rPr>
        <w:t xml:space="preserve">devices integrate antennas more closely and move away from conducted connectors, OTA testing </w:t>
      </w:r>
      <w:r w:rsidR="005161B1">
        <w:rPr>
          <w:rFonts w:ascii="Times New Roman" w:hAnsi="Times New Roman" w:cs="Times New Roman" w:hint="eastAsia"/>
        </w:rPr>
        <w:t xml:space="preserve">would </w:t>
      </w:r>
      <w:r w:rsidRPr="00CB4858">
        <w:rPr>
          <w:rFonts w:ascii="Times New Roman" w:hAnsi="Times New Roman" w:cs="Times New Roman"/>
        </w:rPr>
        <w:lastRenderedPageBreak/>
        <w:t>become the standard for evaluating radiated performance.</w:t>
      </w:r>
      <w:r>
        <w:rPr>
          <w:rFonts w:ascii="Times New Roman" w:hAnsi="Times New Roman" w:cs="Times New Roman" w:hint="eastAsia"/>
        </w:rPr>
        <w:t xml:space="preserve"> </w:t>
      </w:r>
      <w:r w:rsidR="004B5021">
        <w:rPr>
          <w:rFonts w:ascii="Times New Roman" w:hAnsi="Times New Roman" w:cs="Times New Roman"/>
        </w:rPr>
        <w:t>I</w:t>
      </w:r>
      <w:r w:rsidR="004B5021">
        <w:rPr>
          <w:rFonts w:ascii="Times New Roman" w:hAnsi="Times New Roman" w:cs="Times New Roman" w:hint="eastAsia"/>
        </w:rPr>
        <w:t>n Rel-20, the enhanced OTA WI study the test method to cover Ka and Ku NTN bands</w:t>
      </w:r>
      <w:r w:rsidR="00786944">
        <w:rPr>
          <w:rFonts w:ascii="Times New Roman" w:hAnsi="Times New Roman" w:cs="Times New Roman" w:hint="eastAsia"/>
        </w:rPr>
        <w:t xml:space="preserve"> (</w:t>
      </w:r>
      <w:r w:rsidR="004176D2">
        <w:rPr>
          <w:rFonts w:ascii="Times New Roman" w:hAnsi="Times New Roman" w:cs="Times New Roman" w:hint="eastAsia"/>
        </w:rPr>
        <w:t xml:space="preserve">both FR1-NTN and FR2-NTN frequencies from </w:t>
      </w:r>
      <w:r w:rsidR="002B1341">
        <w:rPr>
          <w:rFonts w:ascii="Times New Roman" w:hAnsi="Times New Roman" w:cs="Times New Roman" w:hint="eastAsia"/>
        </w:rPr>
        <w:t>~</w:t>
      </w:r>
      <w:r w:rsidR="004176D2">
        <w:rPr>
          <w:rFonts w:ascii="Times New Roman" w:hAnsi="Times New Roman" w:cs="Times New Roman" w:hint="eastAsia"/>
        </w:rPr>
        <w:t>10GHz to 20GHz</w:t>
      </w:r>
      <w:r w:rsidR="00786944">
        <w:rPr>
          <w:rFonts w:ascii="Times New Roman" w:hAnsi="Times New Roman" w:cs="Times New Roman" w:hint="eastAsia"/>
        </w:rPr>
        <w:t>)</w:t>
      </w:r>
      <w:r w:rsidR="00B52383">
        <w:rPr>
          <w:rFonts w:ascii="Times New Roman" w:hAnsi="Times New Roman" w:cs="Times New Roman" w:hint="eastAsia"/>
        </w:rPr>
        <w:t xml:space="preserve"> for NTN VSAT devices</w:t>
      </w:r>
      <w:r w:rsidR="004176D2">
        <w:rPr>
          <w:rFonts w:ascii="Times New Roman" w:hAnsi="Times New Roman" w:cs="Times New Roman" w:hint="eastAsia"/>
        </w:rPr>
        <w:t>.</w:t>
      </w:r>
      <w:r w:rsidR="004B5021">
        <w:rPr>
          <w:rFonts w:ascii="Times New Roman" w:hAnsi="Times New Roman" w:cs="Times New Roman" w:hint="eastAsia"/>
        </w:rPr>
        <w:t xml:space="preserve"> </w:t>
      </w:r>
      <w:r w:rsidR="00786944">
        <w:rPr>
          <w:rFonts w:ascii="Times New Roman" w:hAnsi="Times New Roman" w:cs="Times New Roman" w:hint="eastAsia"/>
        </w:rPr>
        <w:t>S</w:t>
      </w:r>
      <w:r w:rsidR="004176D2">
        <w:rPr>
          <w:rFonts w:ascii="Times New Roman" w:hAnsi="Times New Roman" w:cs="Times New Roman" w:hint="eastAsia"/>
        </w:rPr>
        <w:t>ome of th</w:t>
      </w:r>
      <w:r w:rsidR="008334CC">
        <w:rPr>
          <w:rFonts w:ascii="Times New Roman" w:hAnsi="Times New Roman" w:cs="Times New Roman" w:hint="eastAsia"/>
        </w:rPr>
        <w:t>ese</w:t>
      </w:r>
      <w:r w:rsidR="004176D2">
        <w:rPr>
          <w:rFonts w:ascii="Times New Roman" w:hAnsi="Times New Roman" w:cs="Times New Roman" w:hint="eastAsia"/>
        </w:rPr>
        <w:t xml:space="preserve"> study outcome can be considered for 6G. </w:t>
      </w:r>
    </w:p>
    <w:p w14:paraId="5A08A200" w14:textId="77777777" w:rsidR="00B52383" w:rsidRPr="00786944" w:rsidRDefault="00B52383" w:rsidP="00D9711A">
      <w:pPr>
        <w:rPr>
          <w:rFonts w:ascii="Times New Roman" w:hAnsi="Times New Roman" w:cs="Times New Roman"/>
        </w:rPr>
      </w:pPr>
    </w:p>
    <w:p w14:paraId="4D97BB77" w14:textId="36C401F8" w:rsidR="00B16E9D" w:rsidRDefault="007409FF" w:rsidP="003E1DD4">
      <w:pPr>
        <w:rPr>
          <w:rFonts w:ascii="Times New Roman" w:hAnsi="Times New Roman" w:cs="Times New Roman"/>
        </w:rPr>
      </w:pPr>
      <w:r>
        <w:rPr>
          <w:rFonts w:ascii="Times New Roman" w:hAnsi="Times New Roman" w:cs="Times New Roman" w:hint="eastAsia"/>
        </w:rPr>
        <w:t>Meanwhile</w:t>
      </w:r>
      <w:r w:rsidR="004176D2">
        <w:rPr>
          <w:rFonts w:ascii="Times New Roman" w:hAnsi="Times New Roman" w:cs="Times New Roman" w:hint="eastAsia"/>
        </w:rPr>
        <w:t xml:space="preserve">, </w:t>
      </w:r>
      <w:r w:rsidR="003E1DD4">
        <w:rPr>
          <w:rFonts w:ascii="Times New Roman" w:hAnsi="Times New Roman" w:cs="Times New Roman" w:hint="eastAsia"/>
        </w:rPr>
        <w:t xml:space="preserve">it would be </w:t>
      </w:r>
      <w:r w:rsidR="003E1DD4">
        <w:rPr>
          <w:rFonts w:ascii="Times New Roman" w:hAnsi="Times New Roman" w:cs="Times New Roman"/>
        </w:rPr>
        <w:t>valuable</w:t>
      </w:r>
      <w:r w:rsidR="003E1DD4">
        <w:rPr>
          <w:rFonts w:ascii="Times New Roman" w:hAnsi="Times New Roman" w:cs="Times New Roman" w:hint="eastAsia"/>
        </w:rPr>
        <w:t xml:space="preserve"> that </w:t>
      </w:r>
      <w:r w:rsidR="004176D2">
        <w:rPr>
          <w:rFonts w:ascii="Times New Roman" w:hAnsi="Times New Roman" w:cs="Times New Roman" w:hint="eastAsia"/>
        </w:rPr>
        <w:t xml:space="preserve">6G FR3 test method </w:t>
      </w:r>
      <w:r w:rsidR="003E1DD4">
        <w:rPr>
          <w:rFonts w:ascii="Times New Roman" w:hAnsi="Times New Roman" w:cs="Times New Roman" w:hint="eastAsia"/>
        </w:rPr>
        <w:t>is designed as a</w:t>
      </w:r>
      <w:r w:rsidR="004176D2">
        <w:rPr>
          <w:rFonts w:ascii="Times New Roman" w:hAnsi="Times New Roman" w:cs="Times New Roman" w:hint="eastAsia"/>
        </w:rPr>
        <w:t xml:space="preserve"> </w:t>
      </w:r>
      <w:r w:rsidR="004176D2">
        <w:rPr>
          <w:rFonts w:ascii="Times New Roman" w:hAnsi="Times New Roman" w:cs="Times New Roman"/>
        </w:rPr>
        <w:t>general</w:t>
      </w:r>
      <w:r w:rsidR="004176D2">
        <w:rPr>
          <w:rFonts w:ascii="Times New Roman" w:hAnsi="Times New Roman" w:cs="Times New Roman" w:hint="eastAsia"/>
        </w:rPr>
        <w:t xml:space="preserve"> solution for different UE types and features, </w:t>
      </w:r>
      <w:r w:rsidR="003E1DD4">
        <w:rPr>
          <w:rFonts w:ascii="Times New Roman" w:hAnsi="Times New Roman" w:cs="Times New Roman" w:hint="eastAsia"/>
        </w:rPr>
        <w:t xml:space="preserve">to minimize the test burden of the industry. </w:t>
      </w:r>
    </w:p>
    <w:p w14:paraId="7ABB99C5" w14:textId="77777777" w:rsidR="003E1DD4" w:rsidRDefault="003E1DD4" w:rsidP="003E1DD4">
      <w:pPr>
        <w:rPr>
          <w:rFonts w:ascii="Times New Roman" w:hAnsi="Times New Roman" w:cs="Times New Roman"/>
          <w:b/>
          <w:bCs/>
        </w:rPr>
      </w:pPr>
    </w:p>
    <w:p w14:paraId="3383FE83" w14:textId="59AFC77E" w:rsidR="00281BF7" w:rsidRPr="00AE70FB" w:rsidRDefault="00281BF7" w:rsidP="00147AE1">
      <w:pPr>
        <w:widowControl/>
        <w:jc w:val="left"/>
        <w:rPr>
          <w:rFonts w:ascii="Times New Roman" w:hAnsi="Times New Roman" w:cs="Times New Roman" w:hint="eastAsia"/>
          <w:b/>
          <w:bCs/>
        </w:rPr>
      </w:pPr>
      <w:r w:rsidRPr="000108EA">
        <w:rPr>
          <w:rFonts w:ascii="Times New Roman" w:hAnsi="Times New Roman" w:cs="Times New Roman"/>
          <w:b/>
          <w:bCs/>
        </w:rPr>
        <w:t>O</w:t>
      </w:r>
      <w:r w:rsidRPr="000108EA">
        <w:rPr>
          <w:rFonts w:ascii="Times New Roman" w:hAnsi="Times New Roman" w:cs="Times New Roman" w:hint="eastAsia"/>
          <w:b/>
          <w:bCs/>
        </w:rPr>
        <w:t>bservation</w:t>
      </w:r>
      <w:r>
        <w:rPr>
          <w:rFonts w:ascii="Times New Roman" w:hAnsi="Times New Roman" w:cs="Times New Roman" w:hint="eastAsia"/>
          <w:b/>
          <w:bCs/>
        </w:rPr>
        <w:t xml:space="preserve"> 3</w:t>
      </w:r>
      <w:r w:rsidRPr="000108EA">
        <w:rPr>
          <w:rFonts w:ascii="Times New Roman" w:hAnsi="Times New Roman" w:cs="Times New Roman" w:hint="eastAsia"/>
          <w:b/>
          <w:bCs/>
        </w:rPr>
        <w:t xml:space="preserve">: </w:t>
      </w:r>
      <w:r>
        <w:rPr>
          <w:rFonts w:ascii="Times New Roman" w:hAnsi="Times New Roman" w:cs="Times New Roman" w:hint="eastAsia"/>
          <w:b/>
          <w:bCs/>
        </w:rPr>
        <w:t xml:space="preserve">Some general aspects studied in Rel-20 OTA WI those related to above 10GHz </w:t>
      </w:r>
      <w:r w:rsidR="00205760">
        <w:rPr>
          <w:rFonts w:ascii="Times New Roman" w:hAnsi="Times New Roman" w:cs="Times New Roman" w:hint="eastAsia"/>
          <w:b/>
          <w:bCs/>
        </w:rPr>
        <w:t xml:space="preserve">testing </w:t>
      </w:r>
      <w:r>
        <w:rPr>
          <w:rFonts w:ascii="Times New Roman" w:hAnsi="Times New Roman" w:cs="Times New Roman" w:hint="eastAsia"/>
          <w:b/>
          <w:bCs/>
        </w:rPr>
        <w:t xml:space="preserve">may be reused for FR3. </w:t>
      </w:r>
    </w:p>
    <w:p w14:paraId="05A878B0" w14:textId="77777777" w:rsidR="00525FF5" w:rsidRDefault="00525FF5" w:rsidP="00525FF5">
      <w:pPr>
        <w:pStyle w:val="ac"/>
        <w:ind w:left="440"/>
        <w:rPr>
          <w:rFonts w:ascii="Times New Roman" w:hAnsi="Times New Roman" w:cs="Times New Roman"/>
          <w:b/>
          <w:bCs/>
        </w:rPr>
      </w:pPr>
    </w:p>
    <w:p w14:paraId="487A16DD" w14:textId="5763A8A6" w:rsidR="00D10D7B" w:rsidRPr="00D9711A" w:rsidRDefault="00E84362" w:rsidP="00FD60ED">
      <w:pPr>
        <w:pStyle w:val="ac"/>
        <w:numPr>
          <w:ilvl w:val="0"/>
          <w:numId w:val="3"/>
        </w:numPr>
        <w:rPr>
          <w:rFonts w:ascii="Times New Roman" w:hAnsi="Times New Roman" w:cs="Times New Roman"/>
          <w:b/>
          <w:bCs/>
        </w:rPr>
      </w:pPr>
      <w:r>
        <w:rPr>
          <w:rFonts w:ascii="Times New Roman" w:hAnsi="Times New Roman" w:cs="Times New Roman" w:hint="eastAsia"/>
          <w:b/>
          <w:bCs/>
        </w:rPr>
        <w:t xml:space="preserve">FR2 </w:t>
      </w:r>
      <w:r w:rsidR="00A6608C">
        <w:rPr>
          <w:rFonts w:ascii="Times New Roman" w:hAnsi="Times New Roman" w:cs="Times New Roman" w:hint="eastAsia"/>
          <w:b/>
          <w:bCs/>
        </w:rPr>
        <w:t xml:space="preserve">IFF </w:t>
      </w:r>
      <w:r w:rsidR="0055062C">
        <w:rPr>
          <w:rFonts w:ascii="Times New Roman" w:hAnsi="Times New Roman" w:cs="Times New Roman" w:hint="eastAsia"/>
          <w:b/>
          <w:bCs/>
        </w:rPr>
        <w:t xml:space="preserve">Test </w:t>
      </w:r>
      <w:r w:rsidR="0055062C">
        <w:rPr>
          <w:rFonts w:ascii="Times New Roman" w:hAnsi="Times New Roman" w:cs="Times New Roman"/>
          <w:b/>
          <w:bCs/>
        </w:rPr>
        <w:t>system</w:t>
      </w:r>
      <w:r w:rsidR="0055062C">
        <w:rPr>
          <w:rFonts w:ascii="Times New Roman" w:hAnsi="Times New Roman" w:cs="Times New Roman" w:hint="eastAsia"/>
          <w:b/>
          <w:bCs/>
        </w:rPr>
        <w:t xml:space="preserve"> </w:t>
      </w:r>
      <w:r w:rsidR="00A6608C">
        <w:rPr>
          <w:rFonts w:ascii="Times New Roman" w:hAnsi="Times New Roman" w:cs="Times New Roman" w:hint="eastAsia"/>
          <w:b/>
          <w:bCs/>
        </w:rPr>
        <w:t>improvement</w:t>
      </w:r>
    </w:p>
    <w:p w14:paraId="433209D7" w14:textId="77777777" w:rsidR="00D10D7B" w:rsidRDefault="00D10D7B" w:rsidP="00D10D7B">
      <w:pPr>
        <w:rPr>
          <w:rFonts w:ascii="Times New Roman" w:hAnsi="Times New Roman" w:cs="Times New Roman"/>
        </w:rPr>
      </w:pPr>
    </w:p>
    <w:p w14:paraId="1B274B4B" w14:textId="200E6EA8" w:rsidR="00A6608C" w:rsidRDefault="00A6608C" w:rsidP="00A6608C">
      <w:pPr>
        <w:rPr>
          <w:rFonts w:ascii="Times New Roman" w:hAnsi="Times New Roman" w:cs="Times New Roman"/>
        </w:rPr>
      </w:pPr>
      <w:r>
        <w:rPr>
          <w:rFonts w:ascii="Times New Roman" w:hAnsi="Times New Roman" w:cs="Times New Roman"/>
        </w:rPr>
        <w:t>Technically</w:t>
      </w:r>
      <w:r>
        <w:rPr>
          <w:rFonts w:ascii="Times New Roman" w:hAnsi="Times New Roman" w:cs="Times New Roman" w:hint="eastAsia"/>
        </w:rPr>
        <w:t xml:space="preserve">, the most promising way is to extend </w:t>
      </w:r>
      <w:r>
        <w:rPr>
          <w:rFonts w:ascii="Times New Roman" w:hAnsi="Times New Roman" w:cs="Times New Roman"/>
        </w:rPr>
        <w:t>the</w:t>
      </w:r>
      <w:r>
        <w:rPr>
          <w:rFonts w:ascii="Times New Roman" w:hAnsi="Times New Roman" w:cs="Times New Roman" w:hint="eastAsia"/>
        </w:rPr>
        <w:t xml:space="preserve"> applicability of </w:t>
      </w:r>
      <w:r w:rsidR="00E84362">
        <w:rPr>
          <w:rFonts w:ascii="Times New Roman" w:hAnsi="Times New Roman" w:cs="Times New Roman" w:hint="eastAsia"/>
        </w:rPr>
        <w:t xml:space="preserve">FR2 </w:t>
      </w:r>
      <w:r>
        <w:rPr>
          <w:rFonts w:ascii="Times New Roman" w:hAnsi="Times New Roman" w:cs="Times New Roman" w:hint="eastAsia"/>
        </w:rPr>
        <w:t>IFF method</w:t>
      </w:r>
      <w:r w:rsidR="00E84362">
        <w:rPr>
          <w:rFonts w:ascii="Times New Roman" w:hAnsi="Times New Roman" w:cs="Times New Roman" w:hint="eastAsia"/>
        </w:rPr>
        <w:t xml:space="preserve"> (24~40GHz)</w:t>
      </w:r>
      <w:r>
        <w:rPr>
          <w:rFonts w:ascii="Times New Roman" w:hAnsi="Times New Roman" w:cs="Times New Roman" w:hint="eastAsia"/>
        </w:rPr>
        <w:t xml:space="preserve"> down to 8</w:t>
      </w:r>
      <w:r w:rsidR="00AC0C0D">
        <w:rPr>
          <w:rFonts w:ascii="Times New Roman" w:hAnsi="Times New Roman" w:cs="Times New Roman" w:hint="eastAsia"/>
        </w:rPr>
        <w:t>~10</w:t>
      </w:r>
      <w:r>
        <w:rPr>
          <w:rFonts w:ascii="Times New Roman" w:hAnsi="Times New Roman" w:cs="Times New Roman" w:hint="eastAsia"/>
        </w:rPr>
        <w:t>GHz.</w:t>
      </w:r>
    </w:p>
    <w:p w14:paraId="4D80363D" w14:textId="77777777" w:rsidR="00A6608C" w:rsidRDefault="00A6608C" w:rsidP="00A6608C">
      <w:pPr>
        <w:rPr>
          <w:rFonts w:ascii="Times New Roman" w:hAnsi="Times New Roman" w:cs="Times New Roman"/>
        </w:rPr>
      </w:pPr>
    </w:p>
    <w:p w14:paraId="4AADB2A1" w14:textId="7AC9E124" w:rsidR="00A6608C" w:rsidRPr="00C47DBE" w:rsidRDefault="00A6608C" w:rsidP="00A6608C">
      <w:pPr>
        <w:rPr>
          <w:rFonts w:ascii="Times New Roman" w:hAnsi="Times New Roman" w:cs="Times New Roman"/>
        </w:rPr>
      </w:pPr>
      <w:r>
        <w:rPr>
          <w:rFonts w:ascii="Times New Roman" w:hAnsi="Times New Roman" w:cs="Times New Roman" w:hint="eastAsia"/>
        </w:rPr>
        <w:t xml:space="preserve">CATR solution: </w:t>
      </w:r>
      <w:r w:rsidRPr="00C8251E">
        <w:rPr>
          <w:rFonts w:ascii="Times New Roman" w:hAnsi="Times New Roman" w:cs="Times New Roman"/>
        </w:rPr>
        <w:t>CATR systems use a parabolic reflector to create a collimated (planar) wavefront in a relatively short distance, simulating a far-field condition within a compact chamber</w:t>
      </w:r>
      <w:r>
        <w:rPr>
          <w:rFonts w:ascii="Times New Roman" w:hAnsi="Times New Roman" w:cs="Times New Roman" w:hint="eastAsia"/>
        </w:rPr>
        <w:t>,</w:t>
      </w:r>
      <w:r w:rsidRPr="00C47DBE">
        <w:rPr>
          <w:rFonts w:ascii="Times New Roman" w:hAnsi="Times New Roman" w:cs="Times New Roman"/>
        </w:rPr>
        <w:t xml:space="preserve"> </w:t>
      </w:r>
      <w:r w:rsidRPr="00C47DBE">
        <w:rPr>
          <w:rFonts w:ascii="Times New Roman" w:hAnsi="Times New Roman" w:cs="Times New Roman" w:hint="eastAsia"/>
        </w:rPr>
        <w:t>t</w:t>
      </w:r>
      <w:r w:rsidRPr="00C47DBE">
        <w:rPr>
          <w:rFonts w:ascii="Times New Roman" w:hAnsi="Times New Roman" w:cs="Times New Roman"/>
        </w:rPr>
        <w:t xml:space="preserve">his </w:t>
      </w:r>
      <w:r w:rsidRPr="00C47DBE">
        <w:rPr>
          <w:rFonts w:ascii="Times New Roman" w:hAnsi="Times New Roman" w:cs="Times New Roman" w:hint="eastAsia"/>
        </w:rPr>
        <w:t xml:space="preserve">can be </w:t>
      </w:r>
      <w:r w:rsidRPr="00C47DBE">
        <w:rPr>
          <w:rFonts w:ascii="Times New Roman" w:hAnsi="Times New Roman" w:cs="Times New Roman"/>
        </w:rPr>
        <w:t>a premier solution for 8-24 GHz testing</w:t>
      </w:r>
      <w:r w:rsidRPr="00C47DBE">
        <w:rPr>
          <w:rFonts w:ascii="Times New Roman" w:hAnsi="Times New Roman" w:cs="Times New Roman" w:hint="eastAsia"/>
        </w:rPr>
        <w:t xml:space="preserve"> due to the minimized </w:t>
      </w:r>
      <w:r w:rsidRPr="00C47DBE">
        <w:rPr>
          <w:rFonts w:ascii="Times New Roman" w:hAnsi="Times New Roman" w:cs="Times New Roman"/>
        </w:rPr>
        <w:t xml:space="preserve">issue of high path loss </w:t>
      </w:r>
      <w:r w:rsidRPr="00C47DBE">
        <w:rPr>
          <w:rFonts w:ascii="Times New Roman" w:hAnsi="Times New Roman" w:cs="Times New Roman" w:hint="eastAsia"/>
        </w:rPr>
        <w:t>by reflector and L</w:t>
      </w:r>
      <w:r w:rsidRPr="00C47DBE">
        <w:rPr>
          <w:rFonts w:ascii="Times New Roman" w:hAnsi="Times New Roman" w:cs="Times New Roman"/>
        </w:rPr>
        <w:t xml:space="preserve">arge, high-quality quiet zone </w:t>
      </w:r>
      <w:r w:rsidRPr="00C47DBE">
        <w:rPr>
          <w:rFonts w:ascii="Times New Roman" w:hAnsi="Times New Roman" w:cs="Times New Roman" w:hint="eastAsia"/>
        </w:rPr>
        <w:t>in the chamber</w:t>
      </w:r>
      <w:r w:rsidR="00A370E7">
        <w:rPr>
          <w:rFonts w:ascii="Times New Roman" w:hAnsi="Times New Roman" w:cs="Times New Roman" w:hint="eastAsia"/>
        </w:rPr>
        <w:t>.</w:t>
      </w:r>
      <w:r w:rsidRPr="00C47DBE">
        <w:rPr>
          <w:rFonts w:ascii="Times New Roman" w:hAnsi="Times New Roman" w:cs="Times New Roman" w:hint="eastAsia"/>
        </w:rPr>
        <w:t xml:space="preserve"> </w:t>
      </w:r>
      <w:r w:rsidR="00A370E7">
        <w:rPr>
          <w:rFonts w:ascii="Times New Roman" w:hAnsi="Times New Roman" w:cs="Times New Roman" w:hint="eastAsia"/>
        </w:rPr>
        <w:t>H</w:t>
      </w:r>
      <w:r w:rsidRPr="00C47DBE">
        <w:rPr>
          <w:rFonts w:ascii="Times New Roman" w:hAnsi="Times New Roman" w:cs="Times New Roman" w:hint="eastAsia"/>
        </w:rPr>
        <w:t xml:space="preserve">owever, the low-frequency </w:t>
      </w:r>
      <w:r w:rsidR="00A370E7">
        <w:rPr>
          <w:rFonts w:ascii="Times New Roman" w:hAnsi="Times New Roman" w:cs="Times New Roman" w:hint="eastAsia"/>
        </w:rPr>
        <w:t xml:space="preserve">range </w:t>
      </w:r>
      <w:r w:rsidRPr="00C47DBE">
        <w:rPr>
          <w:rFonts w:ascii="Times New Roman" w:hAnsi="Times New Roman" w:cs="Times New Roman" w:hint="eastAsia"/>
        </w:rPr>
        <w:t xml:space="preserve">will increase the </w:t>
      </w:r>
      <w:r w:rsidR="00FE707C" w:rsidRPr="00FE707C">
        <w:rPr>
          <w:rFonts w:ascii="Times New Roman" w:hAnsi="Times New Roman" w:cs="Times New Roman"/>
        </w:rPr>
        <w:t>manufacturing</w:t>
      </w:r>
      <w:r w:rsidR="00FE707C" w:rsidRPr="00FE707C">
        <w:rPr>
          <w:rFonts w:ascii="Times New Roman" w:hAnsi="Times New Roman" w:cs="Times New Roman" w:hint="eastAsia"/>
        </w:rPr>
        <w:t xml:space="preserve"> </w:t>
      </w:r>
      <w:r w:rsidRPr="00C47DBE">
        <w:rPr>
          <w:rFonts w:ascii="Times New Roman" w:hAnsi="Times New Roman" w:cs="Times New Roman" w:hint="eastAsia"/>
        </w:rPr>
        <w:t xml:space="preserve">difficulty of reflector, which would be a key challenge of this method. </w:t>
      </w:r>
    </w:p>
    <w:p w14:paraId="586E5106" w14:textId="77777777" w:rsidR="00A6608C" w:rsidRDefault="00A6608C" w:rsidP="0055062C"/>
    <w:p w14:paraId="349AC111" w14:textId="5512AC2D" w:rsidR="00A6608C" w:rsidRPr="00D9711A" w:rsidRDefault="00E84362" w:rsidP="00FD60ED">
      <w:pPr>
        <w:pStyle w:val="ac"/>
        <w:numPr>
          <w:ilvl w:val="0"/>
          <w:numId w:val="3"/>
        </w:numPr>
        <w:rPr>
          <w:rFonts w:ascii="Times New Roman" w:hAnsi="Times New Roman" w:cs="Times New Roman"/>
          <w:b/>
          <w:bCs/>
        </w:rPr>
      </w:pPr>
      <w:r>
        <w:rPr>
          <w:rFonts w:ascii="Times New Roman" w:hAnsi="Times New Roman" w:cs="Times New Roman" w:hint="eastAsia"/>
          <w:b/>
          <w:bCs/>
        </w:rPr>
        <w:t xml:space="preserve">FR1 </w:t>
      </w:r>
      <w:r w:rsidR="00A6608C">
        <w:rPr>
          <w:rFonts w:ascii="Times New Roman" w:hAnsi="Times New Roman" w:cs="Times New Roman" w:hint="eastAsia"/>
          <w:b/>
          <w:bCs/>
        </w:rPr>
        <w:t xml:space="preserve">DFF Test </w:t>
      </w:r>
      <w:r w:rsidR="00A6608C">
        <w:rPr>
          <w:rFonts w:ascii="Times New Roman" w:hAnsi="Times New Roman" w:cs="Times New Roman"/>
          <w:b/>
          <w:bCs/>
        </w:rPr>
        <w:t>system</w:t>
      </w:r>
      <w:r w:rsidR="00A6608C">
        <w:rPr>
          <w:rFonts w:ascii="Times New Roman" w:hAnsi="Times New Roman" w:cs="Times New Roman" w:hint="eastAsia"/>
          <w:b/>
          <w:bCs/>
        </w:rPr>
        <w:t xml:space="preserve"> improvement</w:t>
      </w:r>
    </w:p>
    <w:p w14:paraId="2FED8843" w14:textId="77777777" w:rsidR="00A6608C" w:rsidRDefault="00A6608C" w:rsidP="00A6608C">
      <w:pPr>
        <w:rPr>
          <w:rFonts w:ascii="Times New Roman" w:hAnsi="Times New Roman" w:cs="Times New Roman"/>
        </w:rPr>
      </w:pPr>
    </w:p>
    <w:p w14:paraId="6755D8DF" w14:textId="79DF6B7E" w:rsidR="00A6608C" w:rsidRDefault="00A370E7" w:rsidP="00A6608C">
      <w:pPr>
        <w:rPr>
          <w:rFonts w:ascii="Times New Roman" w:hAnsi="Times New Roman" w:cs="Times New Roman"/>
        </w:rPr>
      </w:pPr>
      <w:r>
        <w:rPr>
          <w:rFonts w:ascii="Times New Roman" w:hAnsi="Times New Roman" w:cs="Times New Roman" w:hint="eastAsia"/>
        </w:rPr>
        <w:t>Current AC system work</w:t>
      </w:r>
      <w:r w:rsidR="00DC61D3">
        <w:rPr>
          <w:rFonts w:ascii="Times New Roman" w:hAnsi="Times New Roman" w:cs="Times New Roman" w:hint="eastAsia"/>
        </w:rPr>
        <w:t>s</w:t>
      </w:r>
      <w:r>
        <w:rPr>
          <w:rFonts w:ascii="Times New Roman" w:hAnsi="Times New Roman" w:cs="Times New Roman" w:hint="eastAsia"/>
        </w:rPr>
        <w:t xml:space="preserve"> well below 7GHz, </w:t>
      </w:r>
      <w:r w:rsidR="00424EE2">
        <w:rPr>
          <w:rFonts w:ascii="Times New Roman" w:hAnsi="Times New Roman" w:cs="Times New Roman" w:hint="eastAsia"/>
        </w:rPr>
        <w:t>it is difficult to extend the system capability to cover full FR3 ranges due to the limitation of measurement antenna</w:t>
      </w:r>
      <w:r w:rsidR="00DC61D3">
        <w:rPr>
          <w:rFonts w:ascii="Times New Roman" w:hAnsi="Times New Roman" w:cs="Times New Roman" w:hint="eastAsia"/>
        </w:rPr>
        <w:t xml:space="preserve"> and other RF elements</w:t>
      </w:r>
      <w:r w:rsidR="0014151A">
        <w:rPr>
          <w:rFonts w:ascii="Times New Roman" w:hAnsi="Times New Roman" w:cs="Times New Roman" w:hint="eastAsia"/>
        </w:rPr>
        <w:t>:</w:t>
      </w:r>
    </w:p>
    <w:p w14:paraId="502E8C01" w14:textId="26E5539C" w:rsidR="00424EE2" w:rsidRDefault="00746904" w:rsidP="00FD60ED">
      <w:pPr>
        <w:pStyle w:val="ac"/>
        <w:numPr>
          <w:ilvl w:val="0"/>
          <w:numId w:val="7"/>
        </w:numPr>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 xml:space="preserve">urrent measurement antenna </w:t>
      </w:r>
      <w:r w:rsidR="00C12940">
        <w:rPr>
          <w:rFonts w:ascii="Times New Roman" w:hAnsi="Times New Roman" w:cs="Times New Roman" w:hint="eastAsia"/>
        </w:rPr>
        <w:t xml:space="preserve">can </w:t>
      </w:r>
      <w:r w:rsidR="00DC61D3">
        <w:rPr>
          <w:rFonts w:ascii="Times New Roman" w:hAnsi="Times New Roman" w:cs="Times New Roman" w:hint="eastAsia"/>
        </w:rPr>
        <w:t>support</w:t>
      </w:r>
      <w:r w:rsidR="00C12940">
        <w:rPr>
          <w:rFonts w:ascii="Times New Roman" w:hAnsi="Times New Roman" w:cs="Times New Roman" w:hint="eastAsia"/>
        </w:rPr>
        <w:t xml:space="preserve"> up to 10~12GHz, FFS higher frequency</w:t>
      </w:r>
    </w:p>
    <w:p w14:paraId="30E2B27E" w14:textId="38E53113" w:rsidR="0014151A" w:rsidRDefault="0014151A" w:rsidP="00FD60ED">
      <w:pPr>
        <w:pStyle w:val="ac"/>
        <w:numPr>
          <w:ilvl w:val="0"/>
          <w:numId w:val="7"/>
        </w:numPr>
        <w:rPr>
          <w:rFonts w:ascii="Times New Roman" w:hAnsi="Times New Roman" w:cs="Times New Roman"/>
        </w:rPr>
      </w:pPr>
      <w:r>
        <w:rPr>
          <w:rFonts w:ascii="Times New Roman" w:hAnsi="Times New Roman" w:cs="Times New Roman" w:hint="eastAsia"/>
        </w:rPr>
        <w:t>RF elements, e.g., amplifiers, should be updated</w:t>
      </w:r>
    </w:p>
    <w:p w14:paraId="14E69AEB" w14:textId="748516C9" w:rsidR="00424EE2" w:rsidRDefault="00C23514" w:rsidP="00FD60ED">
      <w:pPr>
        <w:pStyle w:val="ac"/>
        <w:numPr>
          <w:ilvl w:val="0"/>
          <w:numId w:val="7"/>
        </w:numPr>
        <w:rPr>
          <w:rFonts w:ascii="Times New Roman" w:hAnsi="Times New Roman" w:cs="Times New Roman"/>
        </w:rPr>
      </w:pPr>
      <w:r>
        <w:rPr>
          <w:rFonts w:ascii="Times New Roman" w:hAnsi="Times New Roman" w:cs="Times New Roman"/>
        </w:rPr>
        <w:t>Absorber</w:t>
      </w:r>
      <w:r>
        <w:rPr>
          <w:rFonts w:ascii="Times New Roman" w:hAnsi="Times New Roman" w:cs="Times New Roman" w:hint="eastAsia"/>
        </w:rPr>
        <w:t xml:space="preserve"> </w:t>
      </w:r>
      <w:r w:rsidR="00614A01">
        <w:rPr>
          <w:rFonts w:ascii="Times New Roman" w:hAnsi="Times New Roman" w:cs="Times New Roman" w:hint="eastAsia"/>
        </w:rPr>
        <w:t>may</w:t>
      </w:r>
      <w:r>
        <w:rPr>
          <w:rFonts w:ascii="Times New Roman" w:hAnsi="Times New Roman" w:cs="Times New Roman" w:hint="eastAsia"/>
        </w:rPr>
        <w:t xml:space="preserve"> also be updated</w:t>
      </w:r>
    </w:p>
    <w:p w14:paraId="0D3FEF12" w14:textId="3E346CD4" w:rsidR="0053354D" w:rsidRPr="007E727F" w:rsidRDefault="0053354D" w:rsidP="00FD60ED">
      <w:pPr>
        <w:pStyle w:val="ac"/>
        <w:numPr>
          <w:ilvl w:val="0"/>
          <w:numId w:val="7"/>
        </w:numPr>
        <w:rPr>
          <w:rFonts w:ascii="Times New Roman" w:hAnsi="Times New Roman" w:cs="Times New Roman"/>
        </w:rPr>
      </w:pPr>
      <w:r>
        <w:rPr>
          <w:rFonts w:ascii="Times New Roman" w:hAnsi="Times New Roman" w:cs="Times New Roman" w:hint="eastAsia"/>
        </w:rPr>
        <w:t>New MU assessment is required</w:t>
      </w:r>
    </w:p>
    <w:p w14:paraId="25DBD079" w14:textId="77777777" w:rsidR="00424EE2" w:rsidRDefault="00424EE2" w:rsidP="00A6608C">
      <w:pPr>
        <w:rPr>
          <w:rFonts w:ascii="Times New Roman" w:hAnsi="Times New Roman" w:cs="Times New Roman"/>
        </w:rPr>
      </w:pPr>
    </w:p>
    <w:p w14:paraId="3E793DF1" w14:textId="30C8082B" w:rsidR="00424EE2" w:rsidRPr="007E727F" w:rsidRDefault="0014151A" w:rsidP="00A6608C">
      <w:pPr>
        <w:rPr>
          <w:rFonts w:ascii="Times New Roman" w:hAnsi="Times New Roman" w:cs="Times New Roman"/>
          <w:b/>
          <w:bCs/>
        </w:rPr>
      </w:pPr>
      <w:r>
        <w:rPr>
          <w:rFonts w:ascii="Times New Roman" w:hAnsi="Times New Roman" w:cs="Times New Roman" w:hint="eastAsia"/>
          <w:b/>
          <w:bCs/>
        </w:rPr>
        <w:t xml:space="preserve">Proposal </w:t>
      </w:r>
      <w:r w:rsidR="00614A01">
        <w:rPr>
          <w:rFonts w:ascii="Times New Roman" w:hAnsi="Times New Roman" w:cs="Times New Roman" w:hint="eastAsia"/>
          <w:b/>
          <w:bCs/>
        </w:rPr>
        <w:t>7</w:t>
      </w:r>
      <w:r>
        <w:rPr>
          <w:rFonts w:ascii="Times New Roman" w:hAnsi="Times New Roman" w:cs="Times New Roman" w:hint="eastAsia"/>
          <w:b/>
          <w:bCs/>
        </w:rPr>
        <w:t xml:space="preserve">: RAN4 </w:t>
      </w:r>
      <w:r>
        <w:rPr>
          <w:rFonts w:ascii="Times New Roman" w:hAnsi="Times New Roman" w:cs="Times New Roman"/>
          <w:b/>
          <w:bCs/>
        </w:rPr>
        <w:t>should</w:t>
      </w:r>
      <w:r>
        <w:rPr>
          <w:rFonts w:ascii="Times New Roman" w:hAnsi="Times New Roman" w:cs="Times New Roman" w:hint="eastAsia"/>
          <w:b/>
          <w:bCs/>
        </w:rPr>
        <w:t xml:space="preserve"> s</w:t>
      </w:r>
      <w:r w:rsidRPr="007B47D6">
        <w:rPr>
          <w:rFonts w:ascii="Times New Roman" w:hAnsi="Times New Roman" w:cs="Times New Roman" w:hint="eastAsia"/>
          <w:b/>
          <w:bCs/>
        </w:rPr>
        <w:t>tudy</w:t>
      </w:r>
      <w:r>
        <w:rPr>
          <w:rFonts w:ascii="Times New Roman" w:hAnsi="Times New Roman" w:cs="Times New Roman" w:hint="eastAsia"/>
          <w:b/>
          <w:bCs/>
        </w:rPr>
        <w:t xml:space="preserve"> the </w:t>
      </w:r>
      <w:r>
        <w:rPr>
          <w:rFonts w:ascii="Times New Roman" w:hAnsi="Times New Roman" w:cs="Times New Roman"/>
          <w:b/>
          <w:bCs/>
        </w:rPr>
        <w:t>feasibility</w:t>
      </w:r>
      <w:r>
        <w:rPr>
          <w:rFonts w:ascii="Times New Roman" w:hAnsi="Times New Roman" w:cs="Times New Roman" w:hint="eastAsia"/>
          <w:b/>
          <w:bCs/>
        </w:rPr>
        <w:t xml:space="preserve"> and complexity of extending FR1 AC system and FR2 IFF/DFF system to </w:t>
      </w:r>
      <w:r>
        <w:rPr>
          <w:rFonts w:ascii="Times New Roman" w:hAnsi="Times New Roman" w:cs="Times New Roman"/>
          <w:b/>
          <w:bCs/>
        </w:rPr>
        <w:t>cover</w:t>
      </w:r>
      <w:r>
        <w:rPr>
          <w:rFonts w:ascii="Times New Roman" w:hAnsi="Times New Roman" w:cs="Times New Roman" w:hint="eastAsia"/>
          <w:b/>
          <w:bCs/>
        </w:rPr>
        <w:t xml:space="preserve"> FR3 frequency range. </w:t>
      </w:r>
    </w:p>
    <w:p w14:paraId="0B28FF95" w14:textId="77777777" w:rsidR="00A6608C" w:rsidRPr="00A6608C" w:rsidRDefault="00A6608C" w:rsidP="0055062C"/>
    <w:p w14:paraId="019B88E8" w14:textId="0B4A39B4" w:rsidR="00A6608C" w:rsidRPr="00D9711A" w:rsidRDefault="00A6608C" w:rsidP="00FD60ED">
      <w:pPr>
        <w:pStyle w:val="ac"/>
        <w:numPr>
          <w:ilvl w:val="0"/>
          <w:numId w:val="3"/>
        </w:num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 xml:space="preserve">ther aspects </w:t>
      </w:r>
    </w:p>
    <w:p w14:paraId="4858E796" w14:textId="77777777" w:rsidR="006D048B" w:rsidRDefault="006D048B" w:rsidP="00D10D7B">
      <w:pPr>
        <w:rPr>
          <w:rFonts w:ascii="Times New Roman" w:hAnsi="Times New Roman" w:cs="Times New Roman"/>
        </w:rPr>
      </w:pPr>
    </w:p>
    <w:p w14:paraId="2F2CEC45" w14:textId="2BDAABD7" w:rsidR="00A151A4" w:rsidRDefault="00E46927" w:rsidP="00D10D7B">
      <w:pPr>
        <w:rPr>
          <w:rFonts w:ascii="Times New Roman" w:hAnsi="Times New Roman" w:cs="Times New Roman"/>
        </w:rPr>
      </w:pPr>
      <w:r>
        <w:rPr>
          <w:rFonts w:ascii="Times New Roman" w:hAnsi="Times New Roman" w:cs="Times New Roman" w:hint="eastAsia"/>
        </w:rPr>
        <w:t>For OTA, we typical</w:t>
      </w:r>
      <w:r w:rsidR="007A221B">
        <w:rPr>
          <w:rFonts w:ascii="Times New Roman" w:hAnsi="Times New Roman" w:cs="Times New Roman" w:hint="eastAsia"/>
        </w:rPr>
        <w:t>ly</w:t>
      </w:r>
      <w:r>
        <w:rPr>
          <w:rFonts w:ascii="Times New Roman" w:hAnsi="Times New Roman" w:cs="Times New Roman" w:hint="eastAsia"/>
        </w:rPr>
        <w:t xml:space="preserve"> measure the low</w:t>
      </w:r>
      <w:r w:rsidR="00D56403">
        <w:rPr>
          <w:rFonts w:ascii="Times New Roman" w:hAnsi="Times New Roman" w:cs="Times New Roman" w:hint="eastAsia"/>
        </w:rPr>
        <w:t>/</w:t>
      </w:r>
      <w:r>
        <w:rPr>
          <w:rFonts w:ascii="Times New Roman" w:hAnsi="Times New Roman" w:cs="Times New Roman" w:hint="eastAsia"/>
        </w:rPr>
        <w:t>mid</w:t>
      </w:r>
      <w:r w:rsidR="00D56403">
        <w:rPr>
          <w:rFonts w:ascii="Times New Roman" w:hAnsi="Times New Roman" w:cs="Times New Roman" w:hint="eastAsia"/>
        </w:rPr>
        <w:t>/</w:t>
      </w:r>
      <w:r>
        <w:rPr>
          <w:rFonts w:ascii="Times New Roman" w:hAnsi="Times New Roman" w:cs="Times New Roman" w:hint="eastAsia"/>
        </w:rPr>
        <w:t xml:space="preserve">high channel to show the </w:t>
      </w:r>
      <w:r>
        <w:rPr>
          <w:rFonts w:ascii="Times New Roman" w:hAnsi="Times New Roman" w:cs="Times New Roman"/>
        </w:rPr>
        <w:t>performance</w:t>
      </w:r>
      <w:r>
        <w:rPr>
          <w:rFonts w:ascii="Times New Roman" w:hAnsi="Times New Roman" w:cs="Times New Roman" w:hint="eastAsia"/>
        </w:rPr>
        <w:t xml:space="preserve"> of a UE within a band</w:t>
      </w:r>
      <w:r w:rsidR="006957F6">
        <w:rPr>
          <w:rFonts w:ascii="Times New Roman" w:hAnsi="Times New Roman" w:cs="Times New Roman" w:hint="eastAsia"/>
        </w:rPr>
        <w:t>.</w:t>
      </w:r>
      <w:r>
        <w:rPr>
          <w:rFonts w:ascii="Times New Roman" w:hAnsi="Times New Roman" w:cs="Times New Roman" w:hint="eastAsia"/>
        </w:rPr>
        <w:t xml:space="preserve"> </w:t>
      </w:r>
      <w:r w:rsidR="006957F6">
        <w:rPr>
          <w:rFonts w:ascii="Times New Roman" w:hAnsi="Times New Roman" w:cs="Times New Roman" w:hint="eastAsia"/>
        </w:rPr>
        <w:t>H</w:t>
      </w:r>
      <w:r>
        <w:rPr>
          <w:rFonts w:ascii="Times New Roman" w:hAnsi="Times New Roman" w:cs="Times New Roman" w:hint="eastAsia"/>
        </w:rPr>
        <w:t xml:space="preserve">owever, </w:t>
      </w:r>
      <w:r w:rsidR="006957F6">
        <w:rPr>
          <w:rFonts w:ascii="Times New Roman" w:hAnsi="Times New Roman" w:cs="Times New Roman" w:hint="eastAsia"/>
        </w:rPr>
        <w:t>if</w:t>
      </w:r>
      <w:r>
        <w:rPr>
          <w:rFonts w:ascii="Times New Roman" w:hAnsi="Times New Roman" w:cs="Times New Roman" w:hint="eastAsia"/>
        </w:rPr>
        <w:t xml:space="preserve"> the CBW of 6G </w:t>
      </w:r>
      <w:r w:rsidR="006957F6">
        <w:rPr>
          <w:rFonts w:ascii="Times New Roman" w:hAnsi="Times New Roman" w:cs="Times New Roman" w:hint="eastAsia"/>
        </w:rPr>
        <w:t>goes higher than 2</w:t>
      </w:r>
      <w:r>
        <w:rPr>
          <w:rFonts w:ascii="Times New Roman" w:hAnsi="Times New Roman" w:cs="Times New Roman" w:hint="eastAsia"/>
        </w:rPr>
        <w:t xml:space="preserve">00MHz, whether the </w:t>
      </w:r>
      <w:r w:rsidR="00A1406C">
        <w:rPr>
          <w:rFonts w:ascii="Times New Roman" w:hAnsi="Times New Roman" w:cs="Times New Roman"/>
        </w:rPr>
        <w:t>flatness</w:t>
      </w:r>
      <w:r>
        <w:rPr>
          <w:rFonts w:ascii="Times New Roman" w:hAnsi="Times New Roman" w:cs="Times New Roman" w:hint="eastAsia"/>
        </w:rPr>
        <w:t xml:space="preserve"> of radiated </w:t>
      </w:r>
      <w:r>
        <w:rPr>
          <w:rFonts w:ascii="Times New Roman" w:hAnsi="Times New Roman" w:cs="Times New Roman"/>
        </w:rPr>
        <w:t>performance</w:t>
      </w:r>
      <w:r>
        <w:rPr>
          <w:rFonts w:ascii="Times New Roman" w:hAnsi="Times New Roman" w:cs="Times New Roman" w:hint="eastAsia"/>
        </w:rPr>
        <w:t xml:space="preserve"> of UE </w:t>
      </w:r>
      <w:r w:rsidR="006957F6">
        <w:rPr>
          <w:rFonts w:ascii="Times New Roman" w:hAnsi="Times New Roman" w:cs="Times New Roman" w:hint="eastAsia"/>
        </w:rPr>
        <w:t xml:space="preserve">within the wide CBW </w:t>
      </w:r>
      <w:r>
        <w:rPr>
          <w:rFonts w:ascii="Times New Roman" w:hAnsi="Times New Roman" w:cs="Times New Roman" w:hint="eastAsia"/>
        </w:rPr>
        <w:t xml:space="preserve">should be </w:t>
      </w:r>
      <w:r w:rsidR="007E727F">
        <w:rPr>
          <w:rFonts w:ascii="Times New Roman" w:hAnsi="Times New Roman" w:cs="Times New Roman" w:hint="eastAsia"/>
        </w:rPr>
        <w:t>verified</w:t>
      </w:r>
      <w:r>
        <w:rPr>
          <w:rFonts w:ascii="Times New Roman" w:hAnsi="Times New Roman" w:cs="Times New Roman" w:hint="eastAsia"/>
        </w:rPr>
        <w:t xml:space="preserve"> </w:t>
      </w:r>
      <w:r w:rsidR="007E727F">
        <w:rPr>
          <w:rFonts w:ascii="Times New Roman" w:hAnsi="Times New Roman" w:cs="Times New Roman" w:hint="eastAsia"/>
        </w:rPr>
        <w:t xml:space="preserve">by </w:t>
      </w:r>
      <w:r w:rsidR="006957F6">
        <w:rPr>
          <w:rFonts w:ascii="Times New Roman" w:hAnsi="Times New Roman" w:cs="Times New Roman" w:hint="eastAsia"/>
        </w:rPr>
        <w:t xml:space="preserve">an </w:t>
      </w:r>
      <w:r>
        <w:rPr>
          <w:rFonts w:ascii="Times New Roman" w:hAnsi="Times New Roman" w:cs="Times New Roman" w:hint="eastAsia"/>
        </w:rPr>
        <w:t xml:space="preserve">additional metric, should be </w:t>
      </w:r>
      <w:r w:rsidR="0042376B">
        <w:rPr>
          <w:rFonts w:ascii="Times New Roman" w:hAnsi="Times New Roman" w:cs="Times New Roman"/>
        </w:rPr>
        <w:t>discussed</w:t>
      </w:r>
      <w:r>
        <w:rPr>
          <w:rFonts w:ascii="Times New Roman" w:hAnsi="Times New Roman" w:cs="Times New Roman" w:hint="eastAsia"/>
        </w:rPr>
        <w:t>.</w:t>
      </w:r>
    </w:p>
    <w:p w14:paraId="4C7D5C4D" w14:textId="77777777" w:rsidR="00E46927" w:rsidRPr="007E727F" w:rsidRDefault="00E46927" w:rsidP="00D10D7B">
      <w:pPr>
        <w:rPr>
          <w:rFonts w:ascii="Times New Roman" w:hAnsi="Times New Roman" w:cs="Times New Roman"/>
        </w:rPr>
      </w:pPr>
    </w:p>
    <w:p w14:paraId="1210559A" w14:textId="6FB58697" w:rsidR="00D10D7B" w:rsidRPr="00E75C17" w:rsidRDefault="00E46927" w:rsidP="00D10D7B">
      <w:pPr>
        <w:rPr>
          <w:rFonts w:ascii="Times New Roman" w:hAnsi="Times New Roman" w:cs="Times New Roman" w:hint="eastAsia"/>
          <w:b/>
          <w:bCs/>
        </w:rPr>
      </w:pPr>
      <w:r w:rsidRPr="00C03736">
        <w:rPr>
          <w:rFonts w:ascii="Times New Roman" w:hAnsi="Times New Roman" w:cs="Times New Roman"/>
          <w:b/>
          <w:bCs/>
        </w:rPr>
        <w:t>P</w:t>
      </w:r>
      <w:r w:rsidRPr="00C03736">
        <w:rPr>
          <w:rFonts w:ascii="Times New Roman" w:hAnsi="Times New Roman" w:cs="Times New Roman" w:hint="eastAsia"/>
          <w:b/>
          <w:bCs/>
        </w:rPr>
        <w:t xml:space="preserve">roposal </w:t>
      </w:r>
      <w:r w:rsidR="00F97243">
        <w:rPr>
          <w:rFonts w:ascii="Times New Roman" w:hAnsi="Times New Roman" w:cs="Times New Roman" w:hint="eastAsia"/>
          <w:b/>
          <w:bCs/>
        </w:rPr>
        <w:t>8</w:t>
      </w:r>
      <w:r w:rsidRPr="00C03736">
        <w:rPr>
          <w:rFonts w:ascii="Times New Roman" w:hAnsi="Times New Roman" w:cs="Times New Roman" w:hint="eastAsia"/>
          <w:b/>
          <w:bCs/>
        </w:rPr>
        <w:t xml:space="preserve">: </w:t>
      </w:r>
      <w:r>
        <w:rPr>
          <w:rFonts w:ascii="Times New Roman" w:hAnsi="Times New Roman" w:cs="Times New Roman" w:hint="eastAsia"/>
          <w:b/>
          <w:bCs/>
        </w:rPr>
        <w:t xml:space="preserve">For wider CBW in FR3, RAN4 should study a </w:t>
      </w:r>
      <w:r>
        <w:rPr>
          <w:rFonts w:ascii="Times New Roman" w:hAnsi="Times New Roman" w:cs="Times New Roman"/>
          <w:b/>
          <w:bCs/>
        </w:rPr>
        <w:t>reasonable</w:t>
      </w:r>
      <w:r>
        <w:rPr>
          <w:rFonts w:ascii="Times New Roman" w:hAnsi="Times New Roman" w:cs="Times New Roman" w:hint="eastAsia"/>
          <w:b/>
          <w:bCs/>
        </w:rPr>
        <w:t xml:space="preserve"> approach to quantify the </w:t>
      </w:r>
      <w:r w:rsidR="0042376B">
        <w:rPr>
          <w:rFonts w:ascii="Times New Roman" w:hAnsi="Times New Roman" w:cs="Times New Roman"/>
          <w:b/>
          <w:bCs/>
        </w:rPr>
        <w:t>flatness</w:t>
      </w:r>
      <w:r>
        <w:rPr>
          <w:rFonts w:ascii="Times New Roman" w:hAnsi="Times New Roman" w:cs="Times New Roman" w:hint="eastAsia"/>
          <w:b/>
          <w:bCs/>
        </w:rPr>
        <w:t xml:space="preserve"> of UE radiated performance within the CBW range. </w:t>
      </w:r>
      <w:bookmarkEnd w:id="5"/>
    </w:p>
    <w:p w14:paraId="7F4D53F7" w14:textId="77777777" w:rsidR="00D10D7B" w:rsidRDefault="00D10D7B" w:rsidP="00D10D7B">
      <w:pPr>
        <w:pBdr>
          <w:bottom w:val="double" w:sz="6" w:space="1" w:color="auto"/>
        </w:pBdr>
        <w:rPr>
          <w:rFonts w:ascii="Times New Roman" w:hAnsi="Times New Roman" w:cs="Times New Roman"/>
        </w:rPr>
      </w:pPr>
    </w:p>
    <w:p w14:paraId="191939E0" w14:textId="4AA39DDA" w:rsidR="00572E11" w:rsidRPr="00572E11" w:rsidRDefault="00F160CD" w:rsidP="00FD60ED">
      <w:pPr>
        <w:pStyle w:val="2"/>
        <w:numPr>
          <w:ilvl w:val="1"/>
          <w:numId w:val="2"/>
        </w:numPr>
        <w:spacing w:before="0" w:after="0"/>
        <w:rPr>
          <w:rFonts w:ascii="Times New Roman" w:eastAsia="DengXian" w:hAnsi="Times New Roman" w:cs="Times New Roman"/>
          <w:kern w:val="0"/>
          <w:sz w:val="24"/>
          <w:szCs w:val="24"/>
        </w:rPr>
      </w:pPr>
      <w:r>
        <w:rPr>
          <w:rFonts w:ascii="Times New Roman" w:eastAsia="DengXian" w:hAnsi="Times New Roman" w:cs="Times New Roman" w:hint="eastAsia"/>
          <w:kern w:val="0"/>
          <w:sz w:val="24"/>
          <w:szCs w:val="24"/>
        </w:rPr>
        <w:t xml:space="preserve">Test method to support </w:t>
      </w:r>
      <w:r>
        <w:rPr>
          <w:rFonts w:ascii="Times New Roman" w:eastAsia="DengXian" w:hAnsi="Times New Roman" w:cs="Times New Roman"/>
          <w:kern w:val="0"/>
          <w:sz w:val="24"/>
          <w:szCs w:val="24"/>
        </w:rPr>
        <w:t>variety</w:t>
      </w:r>
      <w:r>
        <w:rPr>
          <w:rFonts w:ascii="Times New Roman" w:eastAsia="DengXian" w:hAnsi="Times New Roman" w:cs="Times New Roman" w:hint="eastAsia"/>
          <w:kern w:val="0"/>
          <w:sz w:val="24"/>
          <w:szCs w:val="24"/>
        </w:rPr>
        <w:t xml:space="preserve"> of device types </w:t>
      </w:r>
    </w:p>
    <w:p w14:paraId="626CA7AF" w14:textId="25E93C52" w:rsidR="00D10D7B" w:rsidRDefault="00322355" w:rsidP="00322355">
      <w:pPr>
        <w:rPr>
          <w:rFonts w:ascii="Times New Roman" w:hAnsi="Times New Roman" w:cs="Times New Roman"/>
        </w:rPr>
      </w:pPr>
      <w:bookmarkStart w:id="6" w:name="_Hlk209010700"/>
      <w:r w:rsidRPr="00322355">
        <w:rPr>
          <w:rFonts w:ascii="Calibri" w:hAnsi="Calibri" w:cs="Calibri"/>
        </w:rPr>
        <w:t>﻿</w:t>
      </w:r>
      <w:r w:rsidRPr="00322355">
        <w:rPr>
          <w:rFonts w:ascii="Times New Roman" w:hAnsi="Times New Roman" w:cs="Times New Roman"/>
        </w:rPr>
        <w:t xml:space="preserve">5G starts from smartphone, and further extend to </w:t>
      </w:r>
      <w:proofErr w:type="spellStart"/>
      <w:r w:rsidRPr="00322355">
        <w:rPr>
          <w:rFonts w:ascii="Times New Roman" w:hAnsi="Times New Roman" w:cs="Times New Roman"/>
        </w:rPr>
        <w:t>RedCap</w:t>
      </w:r>
      <w:proofErr w:type="spellEnd"/>
      <w:r w:rsidRPr="00322355">
        <w:rPr>
          <w:rFonts w:ascii="Times New Roman" w:hAnsi="Times New Roman" w:cs="Times New Roman"/>
        </w:rPr>
        <w:t xml:space="preserve">, XR, NTN, </w:t>
      </w:r>
      <w:r w:rsidR="007A221B">
        <w:rPr>
          <w:rFonts w:ascii="Times New Roman" w:hAnsi="Times New Roman" w:cs="Times New Roman" w:hint="eastAsia"/>
        </w:rPr>
        <w:t xml:space="preserve">and </w:t>
      </w:r>
      <w:r w:rsidRPr="00322355">
        <w:rPr>
          <w:rFonts w:ascii="Times New Roman" w:hAnsi="Times New Roman" w:cs="Times New Roman"/>
        </w:rPr>
        <w:t>A-IoT UE types, which introduce difficulty to enhance</w:t>
      </w:r>
      <w:r>
        <w:rPr>
          <w:rFonts w:ascii="Times New Roman" w:hAnsi="Times New Roman" w:cs="Times New Roman" w:hint="eastAsia"/>
        </w:rPr>
        <w:t xml:space="preserve"> </w:t>
      </w:r>
      <w:r w:rsidRPr="00322355">
        <w:rPr>
          <w:rFonts w:ascii="Times New Roman" w:hAnsi="Times New Roman" w:cs="Times New Roman"/>
        </w:rPr>
        <w:t>the test system after it is lunched to market</w:t>
      </w:r>
      <w:r>
        <w:rPr>
          <w:rFonts w:ascii="Times New Roman" w:hAnsi="Times New Roman" w:cs="Times New Roman" w:hint="eastAsia"/>
        </w:rPr>
        <w:t xml:space="preserve">. </w:t>
      </w:r>
      <w:r w:rsidR="0055062C">
        <w:rPr>
          <w:rFonts w:ascii="Times New Roman" w:hAnsi="Times New Roman" w:cs="Times New Roman" w:hint="eastAsia"/>
        </w:rPr>
        <w:t xml:space="preserve">Currently, in RAN1 and RAN </w:t>
      </w:r>
      <w:r w:rsidR="0055062C">
        <w:rPr>
          <w:rFonts w:ascii="Times New Roman" w:hAnsi="Times New Roman" w:cs="Times New Roman"/>
        </w:rPr>
        <w:t>plenary</w:t>
      </w:r>
      <w:r w:rsidR="0055062C">
        <w:rPr>
          <w:rFonts w:ascii="Times New Roman" w:hAnsi="Times New Roman" w:cs="Times New Roman" w:hint="eastAsia"/>
        </w:rPr>
        <w:t xml:space="preserve"> discussions, majority companies </w:t>
      </w:r>
      <w:r w:rsidR="0055062C">
        <w:rPr>
          <w:rFonts w:ascii="Times New Roman" w:hAnsi="Times New Roman" w:cs="Times New Roman"/>
        </w:rPr>
        <w:t>believe</w:t>
      </w:r>
      <w:r w:rsidR="0055062C">
        <w:rPr>
          <w:rFonts w:ascii="Times New Roman" w:hAnsi="Times New Roman" w:cs="Times New Roman" w:hint="eastAsia"/>
        </w:rPr>
        <w:t xml:space="preserve"> 6G day-1 </w:t>
      </w:r>
      <w:r w:rsidR="0055062C">
        <w:rPr>
          <w:rFonts w:ascii="Times New Roman" w:hAnsi="Times New Roman" w:cs="Times New Roman"/>
        </w:rPr>
        <w:t>should</w:t>
      </w:r>
      <w:r w:rsidR="0055062C">
        <w:rPr>
          <w:rFonts w:ascii="Times New Roman" w:hAnsi="Times New Roman" w:cs="Times New Roman" w:hint="eastAsia"/>
        </w:rPr>
        <w:t xml:space="preserve"> support </w:t>
      </w:r>
      <w:r w:rsidR="0055062C">
        <w:rPr>
          <w:rFonts w:ascii="Times New Roman" w:hAnsi="Times New Roman" w:cs="Times New Roman"/>
        </w:rPr>
        <w:t>variety</w:t>
      </w:r>
      <w:r w:rsidR="0055062C">
        <w:rPr>
          <w:rFonts w:ascii="Times New Roman" w:hAnsi="Times New Roman" w:cs="Times New Roman" w:hint="eastAsia"/>
        </w:rPr>
        <w:t xml:space="preserve"> of device types. </w:t>
      </w:r>
      <w:r w:rsidR="007A221B">
        <w:rPr>
          <w:rFonts w:ascii="Times New Roman" w:hAnsi="Times New Roman" w:cs="Times New Roman" w:hint="eastAsia"/>
        </w:rPr>
        <w:t>T</w:t>
      </w:r>
      <w:r w:rsidR="0055062C">
        <w:rPr>
          <w:rFonts w:ascii="Times New Roman" w:hAnsi="Times New Roman" w:cs="Times New Roman" w:hint="eastAsia"/>
        </w:rPr>
        <w:t>he testability issue of different device type should also be considered</w:t>
      </w:r>
      <w:r w:rsidR="007A221B">
        <w:rPr>
          <w:rFonts w:ascii="Times New Roman" w:hAnsi="Times New Roman" w:cs="Times New Roman" w:hint="eastAsia"/>
        </w:rPr>
        <w:t xml:space="preserve"> and RAN4 try to resolve that by a generic solution</w:t>
      </w:r>
      <w:r w:rsidR="0055062C">
        <w:rPr>
          <w:rFonts w:ascii="Times New Roman" w:hAnsi="Times New Roman" w:cs="Times New Roman" w:hint="eastAsia"/>
        </w:rPr>
        <w:t xml:space="preserve">. </w:t>
      </w:r>
    </w:p>
    <w:p w14:paraId="169AF294" w14:textId="77777777" w:rsidR="000F0879" w:rsidRDefault="000F0879" w:rsidP="00322355">
      <w:pPr>
        <w:rPr>
          <w:rFonts w:ascii="Times New Roman" w:hAnsi="Times New Roman" w:cs="Times New Roman"/>
        </w:rPr>
      </w:pPr>
    </w:p>
    <w:p w14:paraId="59A196DA" w14:textId="6637B47C" w:rsidR="000F0879" w:rsidRPr="00D10D7B" w:rsidRDefault="000F0879" w:rsidP="00322355">
      <w:pPr>
        <w:rPr>
          <w:rFonts w:ascii="Times New Roman" w:hAnsi="Times New Roman" w:cs="Times New Roman"/>
        </w:rPr>
      </w:pPr>
      <w:r>
        <w:rPr>
          <w:rFonts w:ascii="Times New Roman" w:hAnsi="Times New Roman" w:cs="Times New Roman" w:hint="eastAsia"/>
        </w:rPr>
        <w:t>In RAN#109 meeting, in the moderator summary [</w:t>
      </w:r>
      <w:r w:rsidRPr="000F0879">
        <w:rPr>
          <w:rFonts w:ascii="Times New Roman" w:hAnsi="Times New Roman" w:cs="Times New Roman"/>
        </w:rPr>
        <w:t>RP‑252873</w:t>
      </w:r>
      <w:r>
        <w:rPr>
          <w:rFonts w:ascii="Times New Roman" w:hAnsi="Times New Roman" w:cs="Times New Roman" w:hint="eastAsia"/>
        </w:rPr>
        <w:t xml:space="preserve">], the following device types are </w:t>
      </w:r>
      <w:r w:rsidR="007A221B">
        <w:rPr>
          <w:rFonts w:ascii="Times New Roman" w:hAnsi="Times New Roman" w:cs="Times New Roman" w:hint="eastAsia"/>
        </w:rPr>
        <w:t>mentioned</w:t>
      </w:r>
      <w:r>
        <w:rPr>
          <w:rFonts w:ascii="Times New Roman" w:hAnsi="Times New Roman" w:cs="Times New Roman" w:hint="eastAsia"/>
        </w:rPr>
        <w:t xml:space="preserve">: </w:t>
      </w:r>
    </w:p>
    <w:p w14:paraId="7D69CF1E" w14:textId="77777777" w:rsidR="00D10D7B" w:rsidRPr="007A221B" w:rsidRDefault="00D10D7B" w:rsidP="00D10D7B">
      <w:pPr>
        <w:rPr>
          <w:rFonts w:ascii="Times New Roman" w:hAnsi="Times New Roman" w:cs="Times New Roman"/>
        </w:rPr>
      </w:pPr>
    </w:p>
    <w:p w14:paraId="7D53EB7E" w14:textId="5116843E" w:rsidR="0055062C" w:rsidRDefault="000F0879" w:rsidP="000F0879">
      <w:pPr>
        <w:jc w:val="center"/>
        <w:rPr>
          <w:rFonts w:ascii="Times New Roman" w:hAnsi="Times New Roman" w:cs="Times New Roman"/>
        </w:rPr>
      </w:pPr>
      <w:r w:rsidRPr="000F0879">
        <w:rPr>
          <w:rFonts w:ascii="Times New Roman" w:hAnsi="Times New Roman" w:cs="Times New Roman"/>
          <w:noProof/>
        </w:rPr>
        <w:drawing>
          <wp:inline distT="0" distB="0" distL="0" distR="0" wp14:anchorId="67DC3223" wp14:editId="21F9DCF8">
            <wp:extent cx="5732596" cy="792610"/>
            <wp:effectExtent l="12700" t="12700" r="8255" b="7620"/>
            <wp:docPr id="326794595" name="图片 1" descr="文本, 信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794595" name="图片 1" descr="文本, 信件&#10;&#10;AI 生成的内容可能不正确。"/>
                    <pic:cNvPicPr/>
                  </pic:nvPicPr>
                  <pic:blipFill>
                    <a:blip r:embed="rId12"/>
                    <a:stretch>
                      <a:fillRect/>
                    </a:stretch>
                  </pic:blipFill>
                  <pic:spPr>
                    <a:xfrm>
                      <a:off x="0" y="0"/>
                      <a:ext cx="5761422" cy="796596"/>
                    </a:xfrm>
                    <a:prstGeom prst="rect">
                      <a:avLst/>
                    </a:prstGeom>
                    <a:ln>
                      <a:solidFill>
                        <a:schemeClr val="accent1"/>
                      </a:solidFill>
                    </a:ln>
                  </pic:spPr>
                </pic:pic>
              </a:graphicData>
            </a:graphic>
          </wp:inline>
        </w:drawing>
      </w:r>
    </w:p>
    <w:p w14:paraId="0A83AD7B" w14:textId="6A1C30FF" w:rsidR="00D10D7B" w:rsidRPr="00D10D7B" w:rsidRDefault="00D10D7B" w:rsidP="00BC4ADE">
      <w:pPr>
        <w:jc w:val="center"/>
        <w:rPr>
          <w:rFonts w:ascii="Times New Roman" w:hAnsi="Times New Roman" w:cs="Times New Roman"/>
        </w:rPr>
      </w:pPr>
    </w:p>
    <w:bookmarkEnd w:id="6"/>
    <w:p w14:paraId="2E8D5659" w14:textId="1C06D3E3" w:rsidR="000F0879" w:rsidRPr="000F0879" w:rsidRDefault="000F0879">
      <w:pPr>
        <w:widowControl/>
        <w:jc w:val="left"/>
        <w:rPr>
          <w:rFonts w:ascii="Times New Roman" w:hAnsi="Times New Roman" w:cs="Times New Roman"/>
        </w:rPr>
      </w:pPr>
      <w:r w:rsidRPr="000F0879">
        <w:rPr>
          <w:rFonts w:ascii="Times New Roman" w:hAnsi="Times New Roman" w:cs="Times New Roman" w:hint="eastAsia"/>
        </w:rPr>
        <w:lastRenderedPageBreak/>
        <w:t xml:space="preserve">RAN plenary meeting still needs more time to discuss whether 6G device type should be </w:t>
      </w:r>
      <w:r w:rsidR="00B719EE" w:rsidRPr="000F0879">
        <w:rPr>
          <w:rFonts w:ascii="Times New Roman" w:hAnsi="Times New Roman" w:cs="Times New Roman"/>
        </w:rPr>
        <w:t>categorized</w:t>
      </w:r>
      <w:r w:rsidRPr="000F0879">
        <w:rPr>
          <w:rFonts w:ascii="Times New Roman" w:hAnsi="Times New Roman" w:cs="Times New Roman" w:hint="eastAsia"/>
        </w:rPr>
        <w:t xml:space="preserve">. But in RAN4 testability study, </w:t>
      </w:r>
      <w:r>
        <w:rPr>
          <w:rFonts w:ascii="Times New Roman" w:hAnsi="Times New Roman" w:cs="Times New Roman" w:hint="eastAsia"/>
        </w:rPr>
        <w:t xml:space="preserve">no matter the devices are </w:t>
      </w:r>
      <w:r>
        <w:rPr>
          <w:rFonts w:ascii="Times New Roman" w:hAnsi="Times New Roman" w:cs="Times New Roman"/>
        </w:rPr>
        <w:t>classified</w:t>
      </w:r>
      <w:r>
        <w:rPr>
          <w:rFonts w:ascii="Times New Roman" w:hAnsi="Times New Roman" w:cs="Times New Roman" w:hint="eastAsia"/>
        </w:rPr>
        <w:t xml:space="preserve"> or not, the test methodologies should be</w:t>
      </w:r>
      <w:r w:rsidR="00FB04AE">
        <w:rPr>
          <w:rFonts w:ascii="Times New Roman" w:hAnsi="Times New Roman" w:cs="Times New Roman" w:hint="eastAsia"/>
        </w:rPr>
        <w:t xml:space="preserve"> generic to cover different device types</w:t>
      </w:r>
      <w:r w:rsidR="007A221B">
        <w:rPr>
          <w:rFonts w:ascii="Times New Roman" w:hAnsi="Times New Roman" w:cs="Times New Roman" w:hint="eastAsia"/>
        </w:rPr>
        <w:t xml:space="preserve"> to minimize the overall cost and complexity of OTA test system</w:t>
      </w:r>
      <w:r w:rsidR="00FB04AE">
        <w:rPr>
          <w:rFonts w:ascii="Times New Roman" w:hAnsi="Times New Roman" w:cs="Times New Roman" w:hint="eastAsia"/>
        </w:rPr>
        <w:t>.</w:t>
      </w:r>
      <w:r>
        <w:rPr>
          <w:rFonts w:ascii="Times New Roman" w:hAnsi="Times New Roman" w:cs="Times New Roman" w:hint="eastAsia"/>
        </w:rPr>
        <w:t xml:space="preserve"> </w:t>
      </w:r>
    </w:p>
    <w:p w14:paraId="62000FC4" w14:textId="77777777" w:rsidR="000F0879" w:rsidRDefault="000F0879">
      <w:pPr>
        <w:widowControl/>
        <w:jc w:val="left"/>
        <w:rPr>
          <w:rFonts w:ascii="Times New Roman" w:hAnsi="Times New Roman" w:cs="Times New Roman"/>
          <w:b/>
          <w:bCs/>
        </w:rPr>
      </w:pPr>
    </w:p>
    <w:p w14:paraId="1807D2E4" w14:textId="2DF70BF7" w:rsidR="000108EA" w:rsidRPr="000108EA" w:rsidRDefault="000108EA">
      <w:pPr>
        <w:widowControl/>
        <w:jc w:val="left"/>
        <w:rPr>
          <w:rFonts w:ascii="Times New Roman" w:hAnsi="Times New Roman" w:cs="Times New Roman"/>
          <w:b/>
          <w:bCs/>
        </w:rPr>
      </w:pPr>
      <w:r w:rsidRPr="000108EA">
        <w:rPr>
          <w:rFonts w:ascii="Times New Roman" w:hAnsi="Times New Roman" w:cs="Times New Roman"/>
          <w:b/>
          <w:bCs/>
        </w:rPr>
        <w:t>O</w:t>
      </w:r>
      <w:r w:rsidRPr="000108EA">
        <w:rPr>
          <w:rFonts w:ascii="Times New Roman" w:hAnsi="Times New Roman" w:cs="Times New Roman" w:hint="eastAsia"/>
          <w:b/>
          <w:bCs/>
        </w:rPr>
        <w:t>bservation</w:t>
      </w:r>
      <w:r w:rsidR="00E75C17">
        <w:rPr>
          <w:rFonts w:ascii="Times New Roman" w:hAnsi="Times New Roman" w:cs="Times New Roman" w:hint="eastAsia"/>
          <w:b/>
          <w:bCs/>
        </w:rPr>
        <w:t xml:space="preserve"> </w:t>
      </w:r>
      <w:r w:rsidR="00281BF7">
        <w:rPr>
          <w:rFonts w:ascii="Times New Roman" w:hAnsi="Times New Roman" w:cs="Times New Roman" w:hint="eastAsia"/>
          <w:b/>
          <w:bCs/>
        </w:rPr>
        <w:t>4</w:t>
      </w:r>
      <w:r w:rsidRPr="000108EA">
        <w:rPr>
          <w:rFonts w:ascii="Times New Roman" w:hAnsi="Times New Roman" w:cs="Times New Roman" w:hint="eastAsia"/>
          <w:b/>
          <w:bCs/>
        </w:rPr>
        <w:t xml:space="preserve">: </w:t>
      </w:r>
      <w:r w:rsidR="009B5CE0">
        <w:rPr>
          <w:rFonts w:ascii="Times New Roman" w:hAnsi="Times New Roman" w:cs="Times New Roman" w:hint="eastAsia"/>
          <w:b/>
          <w:bCs/>
        </w:rPr>
        <w:t>Different device type</w:t>
      </w:r>
      <w:r w:rsidR="001D5A62">
        <w:rPr>
          <w:rFonts w:ascii="Times New Roman" w:hAnsi="Times New Roman" w:cs="Times New Roman" w:hint="eastAsia"/>
          <w:b/>
          <w:bCs/>
        </w:rPr>
        <w:t>s would be considered in 6G day-1.</w:t>
      </w:r>
      <w:r w:rsidR="009B5CE0">
        <w:rPr>
          <w:rFonts w:ascii="Times New Roman" w:hAnsi="Times New Roman" w:cs="Times New Roman" w:hint="eastAsia"/>
          <w:b/>
          <w:bCs/>
        </w:rPr>
        <w:t xml:space="preserve"> </w:t>
      </w:r>
      <w:r w:rsidR="00705168">
        <w:rPr>
          <w:rFonts w:ascii="Times New Roman" w:hAnsi="Times New Roman" w:cs="Times New Roman" w:hint="eastAsia"/>
          <w:b/>
          <w:bCs/>
        </w:rPr>
        <w:t xml:space="preserve">OTA test method </w:t>
      </w:r>
      <w:r w:rsidR="00C42852">
        <w:rPr>
          <w:rFonts w:ascii="Times New Roman" w:hAnsi="Times New Roman" w:cs="Times New Roman" w:hint="eastAsia"/>
          <w:b/>
          <w:bCs/>
        </w:rPr>
        <w:t xml:space="preserve">development should cover different device types. </w:t>
      </w:r>
    </w:p>
    <w:p w14:paraId="0538AC13" w14:textId="77777777" w:rsidR="00D10D7B" w:rsidRPr="00852E37" w:rsidRDefault="00D10D7B">
      <w:pPr>
        <w:widowControl/>
        <w:jc w:val="left"/>
        <w:rPr>
          <w:rFonts w:ascii="Times New Roman" w:hAnsi="Times New Roman" w:cs="Times New Roman"/>
        </w:rPr>
      </w:pPr>
    </w:p>
    <w:p w14:paraId="683D8408" w14:textId="404E12DA" w:rsidR="00D10D7B" w:rsidRPr="009B5CE0" w:rsidRDefault="00DB7FDD">
      <w:pPr>
        <w:widowControl/>
        <w:jc w:val="left"/>
        <w:rPr>
          <w:rFonts w:ascii="Times New Roman" w:hAnsi="Times New Roman" w:cs="Times New Roman"/>
          <w:b/>
          <w:bCs/>
        </w:rPr>
      </w:pPr>
      <w:r w:rsidRPr="00DB7FDD">
        <w:rPr>
          <w:rFonts w:ascii="Times New Roman" w:hAnsi="Times New Roman" w:cs="Times New Roman"/>
          <w:b/>
          <w:bCs/>
        </w:rPr>
        <w:t>Proposal</w:t>
      </w:r>
      <w:r w:rsidR="00E75C17">
        <w:rPr>
          <w:rFonts w:ascii="Times New Roman" w:hAnsi="Times New Roman" w:cs="Times New Roman" w:hint="eastAsia"/>
          <w:b/>
          <w:bCs/>
        </w:rPr>
        <w:t xml:space="preserve"> </w:t>
      </w:r>
      <w:r w:rsidR="007A221B">
        <w:rPr>
          <w:rFonts w:ascii="Times New Roman" w:hAnsi="Times New Roman" w:cs="Times New Roman" w:hint="eastAsia"/>
          <w:b/>
          <w:bCs/>
        </w:rPr>
        <w:t>9</w:t>
      </w:r>
      <w:r w:rsidRPr="00DB7FDD">
        <w:rPr>
          <w:rFonts w:ascii="Times New Roman" w:hAnsi="Times New Roman" w:cs="Times New Roman"/>
          <w:b/>
          <w:bCs/>
        </w:rPr>
        <w:t>:</w:t>
      </w:r>
      <w:r w:rsidRPr="00DB7FDD">
        <w:rPr>
          <w:rFonts w:ascii="Times New Roman" w:hAnsi="Times New Roman" w:cs="Times New Roman" w:hint="eastAsia"/>
          <w:b/>
          <w:bCs/>
        </w:rPr>
        <w:t xml:space="preserve"> Study </w:t>
      </w:r>
      <w:r w:rsidR="0084799D">
        <w:rPr>
          <w:rFonts w:ascii="Times New Roman" w:hAnsi="Times New Roman" w:cs="Times New Roman" w:hint="eastAsia"/>
          <w:b/>
          <w:bCs/>
        </w:rPr>
        <w:t xml:space="preserve">the </w:t>
      </w:r>
      <w:r w:rsidR="009B5CE0">
        <w:rPr>
          <w:rFonts w:ascii="Times New Roman" w:hAnsi="Times New Roman" w:cs="Times New Roman" w:hint="eastAsia"/>
          <w:b/>
          <w:bCs/>
        </w:rPr>
        <w:t>testability</w:t>
      </w:r>
      <w:r w:rsidR="0084799D">
        <w:rPr>
          <w:rFonts w:ascii="Times New Roman" w:hAnsi="Times New Roman" w:cs="Times New Roman" w:hint="eastAsia"/>
          <w:b/>
          <w:bCs/>
        </w:rPr>
        <w:t xml:space="preserve"> </w:t>
      </w:r>
      <w:r w:rsidR="009B5CE0">
        <w:rPr>
          <w:rFonts w:ascii="Times New Roman" w:hAnsi="Times New Roman" w:cs="Times New Roman" w:hint="eastAsia"/>
          <w:b/>
          <w:bCs/>
        </w:rPr>
        <w:t xml:space="preserve">issue </w:t>
      </w:r>
      <w:r w:rsidR="009B5CE0">
        <w:rPr>
          <w:rFonts w:ascii="Times New Roman" w:hAnsi="Times New Roman" w:cs="Times New Roman"/>
          <w:b/>
          <w:bCs/>
        </w:rPr>
        <w:t>and</w:t>
      </w:r>
      <w:r w:rsidR="009B5CE0">
        <w:rPr>
          <w:rFonts w:ascii="Times New Roman" w:hAnsi="Times New Roman" w:cs="Times New Roman" w:hint="eastAsia"/>
          <w:b/>
          <w:bCs/>
        </w:rPr>
        <w:t xml:space="preserve"> corresponding </w:t>
      </w:r>
      <w:r w:rsidR="00C42852">
        <w:rPr>
          <w:rFonts w:ascii="Times New Roman" w:hAnsi="Times New Roman" w:cs="Times New Roman" w:hint="eastAsia"/>
          <w:b/>
          <w:bCs/>
        </w:rPr>
        <w:t xml:space="preserve">test </w:t>
      </w:r>
      <w:r w:rsidR="009B5CE0">
        <w:rPr>
          <w:rFonts w:ascii="Times New Roman" w:hAnsi="Times New Roman" w:cs="Times New Roman" w:hint="eastAsia"/>
          <w:b/>
          <w:bCs/>
        </w:rPr>
        <w:t xml:space="preserve">method to quantify different </w:t>
      </w:r>
      <w:r w:rsidR="00C42852">
        <w:rPr>
          <w:rFonts w:ascii="Times New Roman" w:hAnsi="Times New Roman" w:cs="Times New Roman" w:hint="eastAsia"/>
          <w:b/>
          <w:bCs/>
        </w:rPr>
        <w:t xml:space="preserve">6G </w:t>
      </w:r>
      <w:r w:rsidR="009B5CE0">
        <w:rPr>
          <w:rFonts w:ascii="Times New Roman" w:hAnsi="Times New Roman" w:cs="Times New Roman" w:hint="eastAsia"/>
          <w:b/>
          <w:bCs/>
        </w:rPr>
        <w:t>device types</w:t>
      </w:r>
      <w:r w:rsidR="00C42852">
        <w:rPr>
          <w:rFonts w:ascii="Times New Roman" w:hAnsi="Times New Roman" w:cs="Times New Roman" w:hint="eastAsia"/>
          <w:b/>
          <w:bCs/>
        </w:rPr>
        <w:t xml:space="preserve">, e.g., smartphone, CPE, XR, VUEs, wearables, sensing, NTN, AI agents, </w:t>
      </w:r>
      <w:r w:rsidR="00733C61">
        <w:rPr>
          <w:rFonts w:ascii="Times New Roman" w:hAnsi="Times New Roman" w:cs="Times New Roman" w:hint="eastAsia"/>
          <w:b/>
          <w:bCs/>
        </w:rPr>
        <w:t xml:space="preserve">and </w:t>
      </w:r>
      <w:r w:rsidR="00C42852">
        <w:rPr>
          <w:rFonts w:ascii="Times New Roman" w:hAnsi="Times New Roman" w:cs="Times New Roman" w:hint="eastAsia"/>
          <w:b/>
          <w:bCs/>
        </w:rPr>
        <w:t>robots</w:t>
      </w:r>
      <w:r w:rsidR="009B5CE0">
        <w:rPr>
          <w:rFonts w:ascii="Times New Roman" w:hAnsi="Times New Roman" w:cs="Times New Roman" w:hint="eastAsia"/>
          <w:b/>
          <w:bCs/>
        </w:rPr>
        <w:t xml:space="preserve">. </w:t>
      </w:r>
    </w:p>
    <w:p w14:paraId="4E00C415" w14:textId="77777777" w:rsidR="00F160CD" w:rsidRPr="008E69BF" w:rsidRDefault="00F160CD" w:rsidP="00F160CD">
      <w:pPr>
        <w:pBdr>
          <w:bottom w:val="double" w:sz="6" w:space="2" w:color="auto"/>
        </w:pBdr>
        <w:spacing w:after="120"/>
        <w:rPr>
          <w:rFonts w:ascii="Times New Roman" w:hAnsi="Times New Roman" w:cs="Times New Roman"/>
        </w:rPr>
      </w:pPr>
    </w:p>
    <w:p w14:paraId="0E6F362B" w14:textId="35FC30FF" w:rsidR="00F160CD" w:rsidRDefault="00F160CD" w:rsidP="00FD60ED">
      <w:pPr>
        <w:pStyle w:val="2"/>
        <w:numPr>
          <w:ilvl w:val="1"/>
          <w:numId w:val="2"/>
        </w:numPr>
        <w:spacing w:before="0" w:after="0"/>
        <w:rPr>
          <w:rFonts w:ascii="Times New Roman" w:eastAsia="DengXian" w:hAnsi="Times New Roman" w:cs="Times New Roman"/>
          <w:kern w:val="0"/>
          <w:sz w:val="24"/>
          <w:szCs w:val="24"/>
        </w:rPr>
      </w:pPr>
      <w:r>
        <w:rPr>
          <w:rFonts w:ascii="Times New Roman" w:eastAsia="DengXian" w:hAnsi="Times New Roman" w:cs="Times New Roman" w:hint="eastAsia"/>
          <w:kern w:val="0"/>
          <w:sz w:val="24"/>
          <w:szCs w:val="24"/>
        </w:rPr>
        <w:t>Testability for AI-based features</w:t>
      </w:r>
    </w:p>
    <w:p w14:paraId="0D2CB837" w14:textId="353F8A97" w:rsidR="00F160CD" w:rsidRPr="006D4C56" w:rsidRDefault="00A522EF" w:rsidP="00F160CD">
      <w:pPr>
        <w:widowControl/>
        <w:jc w:val="left"/>
        <w:rPr>
          <w:rFonts w:ascii="Times New Roman" w:hAnsi="Times New Roman" w:cs="Times New Roman"/>
        </w:rPr>
      </w:pPr>
      <w:r w:rsidRPr="00A522EF">
        <w:rPr>
          <w:rFonts w:ascii="Times New Roman" w:hAnsi="Times New Roman" w:cs="Times New Roman" w:hint="eastAsia"/>
        </w:rPr>
        <w:t>The testability for AI-based features ha</w:t>
      </w:r>
      <w:r w:rsidR="0025765C">
        <w:rPr>
          <w:rFonts w:ascii="Times New Roman" w:hAnsi="Times New Roman" w:cs="Times New Roman" w:hint="eastAsia"/>
        </w:rPr>
        <w:t>s</w:t>
      </w:r>
      <w:r w:rsidRPr="00A522EF">
        <w:rPr>
          <w:rFonts w:ascii="Times New Roman" w:hAnsi="Times New Roman" w:cs="Times New Roman" w:hint="eastAsia"/>
        </w:rPr>
        <w:t xml:space="preserve"> been discussed in RAN4 for a long time</w:t>
      </w:r>
      <w:r w:rsidR="0025765C">
        <w:rPr>
          <w:rFonts w:ascii="Times New Roman" w:hAnsi="Times New Roman" w:cs="Times New Roman" w:hint="eastAsia"/>
        </w:rPr>
        <w:t>.</w:t>
      </w:r>
      <w:r w:rsidRPr="00A522EF">
        <w:rPr>
          <w:rFonts w:ascii="Times New Roman" w:hAnsi="Times New Roman" w:cs="Times New Roman" w:hint="eastAsia"/>
        </w:rPr>
        <w:t xml:space="preserve"> </w:t>
      </w:r>
      <w:r w:rsidR="0025765C">
        <w:rPr>
          <w:rFonts w:ascii="Times New Roman" w:hAnsi="Times New Roman" w:cs="Times New Roman" w:hint="eastAsia"/>
        </w:rPr>
        <w:t>S</w:t>
      </w:r>
      <w:r w:rsidRPr="00A522EF">
        <w:rPr>
          <w:rFonts w:ascii="Times New Roman" w:hAnsi="Times New Roman" w:cs="Times New Roman" w:hint="eastAsia"/>
        </w:rPr>
        <w:t xml:space="preserve">everal proposals </w:t>
      </w:r>
      <w:r w:rsidR="0025765C">
        <w:rPr>
          <w:rFonts w:ascii="Times New Roman" w:hAnsi="Times New Roman" w:cs="Times New Roman" w:hint="eastAsia"/>
        </w:rPr>
        <w:t xml:space="preserve">for </w:t>
      </w:r>
      <w:r w:rsidR="0025765C" w:rsidRPr="0025765C">
        <w:rPr>
          <w:rFonts w:ascii="Times New Roman" w:hAnsi="Times New Roman" w:cs="Times New Roman"/>
        </w:rPr>
        <w:t>AI/ML based</w:t>
      </w:r>
      <w:r w:rsidR="0025765C" w:rsidRPr="00A522EF">
        <w:rPr>
          <w:rFonts w:ascii="Times New Roman" w:hAnsi="Times New Roman" w:cs="Times New Roman" w:hint="eastAsia"/>
        </w:rPr>
        <w:t xml:space="preserve"> </w:t>
      </w:r>
      <w:r w:rsidR="0025765C">
        <w:rPr>
          <w:rFonts w:ascii="Times New Roman" w:hAnsi="Times New Roman" w:cs="Times New Roman" w:hint="eastAsia"/>
        </w:rPr>
        <w:t xml:space="preserve">BM </w:t>
      </w:r>
      <w:r w:rsidRPr="00A522EF">
        <w:rPr>
          <w:rFonts w:ascii="Times New Roman" w:hAnsi="Times New Roman" w:cs="Times New Roman" w:hint="eastAsia"/>
        </w:rPr>
        <w:t xml:space="preserve">were discussed, e.g., </w:t>
      </w:r>
      <w:r w:rsidR="00FA44B2">
        <w:rPr>
          <w:rFonts w:ascii="Times New Roman" w:hAnsi="Times New Roman" w:cs="Times New Roman"/>
        </w:rPr>
        <w:t>reusing</w:t>
      </w:r>
      <w:r w:rsidR="0025765C">
        <w:rPr>
          <w:rFonts w:ascii="Times New Roman" w:hAnsi="Times New Roman" w:cs="Times New Roman" w:hint="eastAsia"/>
        </w:rPr>
        <w:t xml:space="preserve"> or </w:t>
      </w:r>
      <w:r w:rsidR="00911B15" w:rsidRPr="00911B15">
        <w:rPr>
          <w:rFonts w:ascii="Times New Roman" w:hAnsi="Times New Roman" w:cs="Times New Roman"/>
        </w:rPr>
        <w:t xml:space="preserve">extension of </w:t>
      </w:r>
      <w:r w:rsidR="00911B15">
        <w:rPr>
          <w:rFonts w:ascii="Times New Roman" w:hAnsi="Times New Roman" w:cs="Times New Roman" w:hint="eastAsia"/>
        </w:rPr>
        <w:t xml:space="preserve">FR2 </w:t>
      </w:r>
      <w:r w:rsidR="00911B15" w:rsidRPr="00911B15">
        <w:rPr>
          <w:rFonts w:ascii="Times New Roman" w:hAnsi="Times New Roman" w:cs="Times New Roman"/>
        </w:rPr>
        <w:t>MPAC</w:t>
      </w:r>
      <w:r w:rsidR="00911B15">
        <w:rPr>
          <w:rFonts w:ascii="Times New Roman" w:hAnsi="Times New Roman" w:cs="Times New Roman" w:hint="eastAsia"/>
        </w:rPr>
        <w:t xml:space="preserve"> system, single</w:t>
      </w:r>
      <w:r w:rsidR="0025765C">
        <w:rPr>
          <w:rFonts w:ascii="Times New Roman" w:hAnsi="Times New Roman" w:cs="Times New Roman" w:hint="eastAsia"/>
        </w:rPr>
        <w:t>-</w:t>
      </w:r>
      <w:r w:rsidR="00911B15">
        <w:rPr>
          <w:rFonts w:ascii="Times New Roman" w:hAnsi="Times New Roman" w:cs="Times New Roman" w:hint="eastAsia"/>
        </w:rPr>
        <w:t>probe</w:t>
      </w:r>
      <w:r w:rsidR="00712442">
        <w:rPr>
          <w:rFonts w:ascii="Times New Roman" w:hAnsi="Times New Roman" w:cs="Times New Roman" w:hint="eastAsia"/>
        </w:rPr>
        <w:t xml:space="preserve"> </w:t>
      </w:r>
      <w:r w:rsidR="0025765C">
        <w:rPr>
          <w:rFonts w:ascii="Times New Roman" w:hAnsi="Times New Roman" w:cs="Times New Roman" w:hint="eastAsia"/>
        </w:rPr>
        <w:t>method</w:t>
      </w:r>
      <w:r w:rsidR="00712442">
        <w:rPr>
          <w:rFonts w:ascii="Times New Roman" w:hAnsi="Times New Roman" w:cs="Times New Roman" w:hint="eastAsia"/>
        </w:rPr>
        <w:t xml:space="preserve"> </w:t>
      </w:r>
      <w:proofErr w:type="gramStart"/>
      <w:r w:rsidR="00712442">
        <w:rPr>
          <w:rFonts w:ascii="Times New Roman" w:hAnsi="Times New Roman" w:cs="Times New Roman" w:hint="eastAsia"/>
        </w:rPr>
        <w:t>similar to</w:t>
      </w:r>
      <w:proofErr w:type="gramEnd"/>
      <w:r w:rsidR="00712442">
        <w:rPr>
          <w:rFonts w:ascii="Times New Roman" w:hAnsi="Times New Roman" w:cs="Times New Roman" w:hint="eastAsia"/>
        </w:rPr>
        <w:t xml:space="preserve"> FR2 </w:t>
      </w:r>
      <w:r w:rsidR="00712442">
        <w:rPr>
          <w:rFonts w:ascii="Times New Roman" w:hAnsi="Times New Roman" w:cs="Times New Roman"/>
        </w:rPr>
        <w:t>demodulation</w:t>
      </w:r>
      <w:r w:rsidR="00712442">
        <w:rPr>
          <w:rFonts w:ascii="Times New Roman" w:hAnsi="Times New Roman" w:cs="Times New Roman" w:hint="eastAsia"/>
        </w:rPr>
        <w:t>, simplified multi-</w:t>
      </w:r>
      <w:proofErr w:type="spellStart"/>
      <w:r w:rsidR="005C77EE">
        <w:rPr>
          <w:rFonts w:ascii="Times New Roman" w:hAnsi="Times New Roman" w:cs="Times New Roman" w:hint="eastAsia"/>
        </w:rPr>
        <w:t>AoA</w:t>
      </w:r>
      <w:proofErr w:type="spellEnd"/>
      <w:r w:rsidR="005C77EE">
        <w:rPr>
          <w:rFonts w:ascii="Times New Roman" w:hAnsi="Times New Roman" w:cs="Times New Roman" w:hint="eastAsia"/>
        </w:rPr>
        <w:t xml:space="preserve"> IFF</w:t>
      </w:r>
      <w:r w:rsidR="00712442">
        <w:rPr>
          <w:rFonts w:ascii="Times New Roman" w:hAnsi="Times New Roman" w:cs="Times New Roman" w:hint="eastAsia"/>
        </w:rPr>
        <w:t xml:space="preserve"> FR2 RRM test setup, </w:t>
      </w:r>
      <w:r w:rsidR="0025765C">
        <w:rPr>
          <w:rFonts w:ascii="Times New Roman" w:hAnsi="Times New Roman" w:cs="Times New Roman" w:hint="eastAsia"/>
        </w:rPr>
        <w:t xml:space="preserve">and </w:t>
      </w:r>
      <w:r w:rsidR="0025765C" w:rsidRPr="0025765C">
        <w:rPr>
          <w:rFonts w:ascii="Times New Roman" w:hAnsi="Times New Roman" w:cs="Times New Roman"/>
        </w:rPr>
        <w:t>Tx</w:t>
      </w:r>
      <w:r w:rsidR="0025765C">
        <w:rPr>
          <w:rFonts w:ascii="Times New Roman" w:hAnsi="Times New Roman" w:cs="Times New Roman" w:hint="eastAsia"/>
        </w:rPr>
        <w:t>-</w:t>
      </w:r>
      <w:r w:rsidR="0025765C" w:rsidRPr="0025765C">
        <w:rPr>
          <w:rFonts w:ascii="Times New Roman" w:hAnsi="Times New Roman" w:cs="Times New Roman"/>
        </w:rPr>
        <w:t>beam</w:t>
      </w:r>
      <w:r w:rsidR="0025765C">
        <w:rPr>
          <w:rFonts w:ascii="Times New Roman" w:hAnsi="Times New Roman" w:cs="Times New Roman" w:hint="eastAsia"/>
        </w:rPr>
        <w:t>-</w:t>
      </w:r>
      <w:r w:rsidR="0025765C" w:rsidRPr="0025765C">
        <w:rPr>
          <w:rFonts w:ascii="Times New Roman" w:hAnsi="Times New Roman" w:cs="Times New Roman"/>
        </w:rPr>
        <w:t>grouping</w:t>
      </w:r>
      <w:r w:rsidR="0025765C">
        <w:rPr>
          <w:rFonts w:ascii="Times New Roman" w:hAnsi="Times New Roman" w:cs="Times New Roman" w:hint="eastAsia"/>
        </w:rPr>
        <w:t xml:space="preserve"> based multi-probe method.</w:t>
      </w:r>
    </w:p>
    <w:p w14:paraId="6B9F637A" w14:textId="77777777" w:rsidR="00F160CD" w:rsidRPr="0025765C" w:rsidRDefault="00F160CD">
      <w:pPr>
        <w:widowControl/>
        <w:jc w:val="left"/>
        <w:rPr>
          <w:rFonts w:ascii="Times New Roman" w:hAnsi="Times New Roman" w:cs="Times New Roman"/>
        </w:rPr>
      </w:pPr>
    </w:p>
    <w:p w14:paraId="01656E8C" w14:textId="031BB203" w:rsidR="00911B15" w:rsidRDefault="00A522EF">
      <w:pPr>
        <w:widowControl/>
        <w:jc w:val="left"/>
        <w:rPr>
          <w:rFonts w:ascii="Times New Roman" w:hAnsi="Times New Roman" w:cs="Times New Roman"/>
        </w:rPr>
      </w:pPr>
      <w:r>
        <w:rPr>
          <w:rFonts w:ascii="Times New Roman" w:hAnsi="Times New Roman" w:cs="Times New Roman" w:hint="eastAsia"/>
        </w:rPr>
        <w:t xml:space="preserve">However, due to the </w:t>
      </w:r>
      <w:r w:rsidR="0025765C">
        <w:rPr>
          <w:rFonts w:ascii="Times New Roman" w:hAnsi="Times New Roman" w:cs="Times New Roman" w:hint="eastAsia"/>
        </w:rPr>
        <w:t xml:space="preserve">cost and </w:t>
      </w:r>
      <w:r>
        <w:rPr>
          <w:rFonts w:ascii="Times New Roman" w:hAnsi="Times New Roman" w:cs="Times New Roman" w:hint="eastAsia"/>
        </w:rPr>
        <w:t xml:space="preserve">complexity of the system, </w:t>
      </w:r>
      <w:r w:rsidR="00E56627">
        <w:rPr>
          <w:rFonts w:ascii="Times New Roman" w:hAnsi="Times New Roman" w:cs="Times New Roman" w:hint="eastAsia"/>
        </w:rPr>
        <w:t>a</w:t>
      </w:r>
      <w:r w:rsidRPr="00A522EF">
        <w:rPr>
          <w:rFonts w:ascii="Times New Roman" w:hAnsi="Times New Roman" w:cs="Times New Roman" w:hint="eastAsia"/>
        </w:rPr>
        <w:t xml:space="preserve">s </w:t>
      </w:r>
      <w:r w:rsidR="0025765C">
        <w:rPr>
          <w:rFonts w:ascii="Times New Roman" w:hAnsi="Times New Roman" w:cs="Times New Roman"/>
        </w:rPr>
        <w:t>final</w:t>
      </w:r>
      <w:r w:rsidR="0025765C">
        <w:rPr>
          <w:rFonts w:ascii="Times New Roman" w:hAnsi="Times New Roman" w:cs="Times New Roman" w:hint="eastAsia"/>
        </w:rPr>
        <w:t xml:space="preserve">ly </w:t>
      </w:r>
      <w:r w:rsidRPr="00A522EF">
        <w:rPr>
          <w:rFonts w:ascii="Times New Roman" w:hAnsi="Times New Roman" w:cs="Times New Roman" w:hint="eastAsia"/>
        </w:rPr>
        <w:t>agreed in RAN4#116 meeting [</w:t>
      </w:r>
      <w:r w:rsidRPr="00A522EF">
        <w:rPr>
          <w:rFonts w:ascii="Times New Roman" w:hAnsi="Times New Roman" w:cs="Times New Roman"/>
        </w:rPr>
        <w:t>R4-2511890</w:t>
      </w:r>
      <w:r w:rsidRPr="00A522EF">
        <w:rPr>
          <w:rFonts w:ascii="Times New Roman" w:hAnsi="Times New Roman" w:cs="Times New Roman" w:hint="eastAsia"/>
        </w:rPr>
        <w:t xml:space="preserve">], RAN4 adopt the legacy RRM FR2 OTA test setup </w:t>
      </w:r>
      <w:r w:rsidR="00911B15">
        <w:rPr>
          <w:rFonts w:ascii="Times New Roman" w:hAnsi="Times New Roman" w:cs="Times New Roman" w:hint="eastAsia"/>
        </w:rPr>
        <w:t>with</w:t>
      </w:r>
      <w:r w:rsidR="00911B15" w:rsidRPr="00911B15">
        <w:rPr>
          <w:rFonts w:ascii="Times New Roman" w:hAnsi="Times New Roman" w:cs="Times New Roman"/>
        </w:rPr>
        <w:t xml:space="preserve"> simplified CDL model </w:t>
      </w:r>
      <w:r w:rsidRPr="00A522EF">
        <w:rPr>
          <w:rFonts w:ascii="Times New Roman" w:hAnsi="Times New Roman" w:cs="Times New Roman" w:hint="eastAsia"/>
        </w:rPr>
        <w:t>to perform AI-based BM testing</w:t>
      </w:r>
      <w:r w:rsidR="00911B15">
        <w:rPr>
          <w:rFonts w:ascii="Times New Roman" w:hAnsi="Times New Roman" w:cs="Times New Roman" w:hint="eastAsia"/>
        </w:rPr>
        <w:t>.</w:t>
      </w:r>
    </w:p>
    <w:p w14:paraId="49BEBD85" w14:textId="7ACC0EEC" w:rsidR="00A522EF" w:rsidRPr="00A522EF" w:rsidRDefault="00A522EF">
      <w:pPr>
        <w:widowControl/>
        <w:jc w:val="left"/>
        <w:rPr>
          <w:rFonts w:ascii="Times New Roman" w:hAnsi="Times New Roman" w:cs="Times New Roman"/>
        </w:rPr>
      </w:pPr>
      <w:r w:rsidRPr="00A522EF">
        <w:rPr>
          <w:rFonts w:ascii="Times New Roman" w:hAnsi="Times New Roman" w:cs="Times New Roman" w:hint="eastAsia"/>
        </w:rPr>
        <w:t xml:space="preserve"> </w:t>
      </w:r>
    </w:p>
    <w:p w14:paraId="0DF148FA" w14:textId="1196E8DB" w:rsidR="00A522EF" w:rsidRDefault="00A522EF" w:rsidP="00A522EF">
      <w:pPr>
        <w:widowControl/>
        <w:jc w:val="center"/>
        <w:rPr>
          <w:rFonts w:ascii="Times New Roman" w:hAnsi="Times New Roman" w:cs="Times New Roman"/>
          <w:b/>
          <w:bCs/>
        </w:rPr>
      </w:pPr>
      <w:r w:rsidRPr="00A522EF">
        <w:rPr>
          <w:rFonts w:ascii="Times New Roman" w:hAnsi="Times New Roman" w:cs="Times New Roman"/>
          <w:b/>
          <w:bCs/>
          <w:noProof/>
        </w:rPr>
        <w:drawing>
          <wp:inline distT="0" distB="0" distL="0" distR="0" wp14:anchorId="656FC8D6" wp14:editId="2F0475DE">
            <wp:extent cx="4976580" cy="2658891"/>
            <wp:effectExtent l="12700" t="12700" r="14605" b="8255"/>
            <wp:docPr id="11003874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387485" name=""/>
                    <pic:cNvPicPr/>
                  </pic:nvPicPr>
                  <pic:blipFill>
                    <a:blip r:embed="rId13"/>
                    <a:stretch>
                      <a:fillRect/>
                    </a:stretch>
                  </pic:blipFill>
                  <pic:spPr>
                    <a:xfrm>
                      <a:off x="0" y="0"/>
                      <a:ext cx="5019848" cy="2682008"/>
                    </a:xfrm>
                    <a:prstGeom prst="rect">
                      <a:avLst/>
                    </a:prstGeom>
                    <a:ln>
                      <a:solidFill>
                        <a:schemeClr val="accent1"/>
                      </a:solidFill>
                    </a:ln>
                  </pic:spPr>
                </pic:pic>
              </a:graphicData>
            </a:graphic>
          </wp:inline>
        </w:drawing>
      </w:r>
    </w:p>
    <w:p w14:paraId="158AE44D" w14:textId="77777777" w:rsidR="00E56627" w:rsidRDefault="00E56627" w:rsidP="00A522EF">
      <w:pPr>
        <w:widowControl/>
        <w:jc w:val="center"/>
        <w:rPr>
          <w:rFonts w:ascii="Times New Roman" w:hAnsi="Times New Roman" w:cs="Times New Roman"/>
          <w:b/>
          <w:bCs/>
        </w:rPr>
      </w:pPr>
    </w:p>
    <w:p w14:paraId="20888A58" w14:textId="36989578" w:rsidR="00E56627" w:rsidRDefault="00E56627" w:rsidP="00E56627">
      <w:pPr>
        <w:widowControl/>
        <w:jc w:val="left"/>
        <w:rPr>
          <w:rFonts w:ascii="Times New Roman" w:hAnsi="Times New Roman" w:cs="Times New Roman"/>
        </w:rPr>
      </w:pPr>
      <w:r w:rsidRPr="00E56627">
        <w:rPr>
          <w:rFonts w:ascii="Times New Roman" w:hAnsi="Times New Roman" w:cs="Times New Roman" w:hint="eastAsia"/>
        </w:rPr>
        <w:t xml:space="preserve">The </w:t>
      </w:r>
      <w:r w:rsidR="0025765C">
        <w:rPr>
          <w:rFonts w:ascii="Times New Roman" w:hAnsi="Times New Roman" w:cs="Times New Roman" w:hint="eastAsia"/>
        </w:rPr>
        <w:t xml:space="preserve">detailed </w:t>
      </w:r>
      <w:r w:rsidRPr="00E56627">
        <w:rPr>
          <w:rFonts w:ascii="Times New Roman" w:hAnsi="Times New Roman" w:cs="Times New Roman" w:hint="eastAsia"/>
        </w:rPr>
        <w:t xml:space="preserve">test method </w:t>
      </w:r>
      <w:r w:rsidR="0025765C">
        <w:rPr>
          <w:rFonts w:ascii="Times New Roman" w:hAnsi="Times New Roman" w:cs="Times New Roman" w:hint="eastAsia"/>
        </w:rPr>
        <w:t xml:space="preserve">(including the channel model, validation, test procedure) </w:t>
      </w:r>
      <w:r w:rsidRPr="00E56627">
        <w:rPr>
          <w:rFonts w:ascii="Times New Roman" w:hAnsi="Times New Roman" w:cs="Times New Roman" w:hint="eastAsia"/>
        </w:rPr>
        <w:t xml:space="preserve">of </w:t>
      </w:r>
      <w:r w:rsidR="0025765C" w:rsidRPr="0025765C">
        <w:rPr>
          <w:rFonts w:ascii="Times New Roman" w:hAnsi="Times New Roman" w:cs="Times New Roman"/>
        </w:rPr>
        <w:t>AI/ML based</w:t>
      </w:r>
      <w:r w:rsidRPr="00E56627">
        <w:rPr>
          <w:rFonts w:ascii="Times New Roman" w:hAnsi="Times New Roman" w:cs="Times New Roman" w:hint="eastAsia"/>
        </w:rPr>
        <w:t xml:space="preserve"> BM is still on</w:t>
      </w:r>
      <w:r>
        <w:rPr>
          <w:rFonts w:ascii="Times New Roman" w:hAnsi="Times New Roman" w:cs="Times New Roman" w:hint="eastAsia"/>
        </w:rPr>
        <w:t>-</w:t>
      </w:r>
      <w:r w:rsidRPr="00E56627">
        <w:rPr>
          <w:rFonts w:ascii="Times New Roman" w:hAnsi="Times New Roman" w:cs="Times New Roman" w:hint="eastAsia"/>
        </w:rPr>
        <w:t xml:space="preserve">going </w:t>
      </w:r>
      <w:r w:rsidR="003A790A" w:rsidRPr="00E56627">
        <w:rPr>
          <w:rFonts w:ascii="Times New Roman" w:hAnsi="Times New Roman" w:cs="Times New Roman"/>
        </w:rPr>
        <w:t>according to</w:t>
      </w:r>
      <w:r w:rsidRPr="00E56627">
        <w:rPr>
          <w:rFonts w:ascii="Times New Roman" w:hAnsi="Times New Roman" w:cs="Times New Roman" w:hint="eastAsia"/>
        </w:rPr>
        <w:t xml:space="preserve"> </w:t>
      </w:r>
      <w:r w:rsidRPr="00E56627">
        <w:rPr>
          <w:rFonts w:ascii="Times New Roman" w:hAnsi="Times New Roman" w:cs="Times New Roman"/>
        </w:rPr>
        <w:t>the</w:t>
      </w:r>
      <w:r w:rsidRPr="00E56627">
        <w:rPr>
          <w:rFonts w:ascii="Times New Roman" w:hAnsi="Times New Roman" w:cs="Times New Roman" w:hint="eastAsia"/>
        </w:rPr>
        <w:t xml:space="preserve"> </w:t>
      </w:r>
      <w:r w:rsidRPr="00E56627">
        <w:rPr>
          <w:rFonts w:ascii="Times New Roman" w:hAnsi="Times New Roman" w:cs="Times New Roman"/>
        </w:rPr>
        <w:t>extension</w:t>
      </w:r>
      <w:r w:rsidRPr="00E56627">
        <w:rPr>
          <w:rFonts w:ascii="Times New Roman" w:hAnsi="Times New Roman" w:cs="Times New Roman" w:hint="eastAsia"/>
        </w:rPr>
        <w:t xml:space="preserve"> of WI</w:t>
      </w:r>
      <w:r w:rsidR="00DE6789">
        <w:rPr>
          <w:rFonts w:ascii="Times New Roman" w:hAnsi="Times New Roman" w:cs="Times New Roman" w:hint="eastAsia"/>
        </w:rPr>
        <w:t>D</w:t>
      </w:r>
      <w:r w:rsidR="001305BA">
        <w:rPr>
          <w:rFonts w:ascii="Times New Roman" w:hAnsi="Times New Roman" w:cs="Times New Roman" w:hint="eastAsia"/>
        </w:rPr>
        <w:t xml:space="preserve"> [</w:t>
      </w:r>
      <w:bookmarkStart w:id="7" w:name="RP-252930"/>
      <w:r w:rsidR="001305BA" w:rsidRPr="001305BA">
        <w:rPr>
          <w:rFonts w:ascii="Times New Roman" w:hAnsi="Times New Roman" w:cs="Times New Roman"/>
        </w:rPr>
        <w:fldChar w:fldCharType="begin"/>
      </w:r>
      <w:r w:rsidR="001305BA" w:rsidRPr="001305BA">
        <w:rPr>
          <w:rFonts w:ascii="Times New Roman" w:hAnsi="Times New Roman" w:cs="Times New Roman"/>
        </w:rPr>
        <w:instrText>HYPERLINK "file:///Users/11122800/Documents/RAN-P%20Meeting/RAN-Plenary/TSGR_109/Tdoclist/docs%5CRP-252930.zip" \t "_blank"</w:instrText>
      </w:r>
      <w:r w:rsidR="001305BA" w:rsidRPr="001305BA">
        <w:rPr>
          <w:rFonts w:ascii="Times New Roman" w:hAnsi="Times New Roman" w:cs="Times New Roman"/>
        </w:rPr>
      </w:r>
      <w:r w:rsidR="001305BA" w:rsidRPr="001305BA">
        <w:rPr>
          <w:rFonts w:ascii="Times New Roman" w:hAnsi="Times New Roman" w:cs="Times New Roman"/>
        </w:rPr>
        <w:fldChar w:fldCharType="separate"/>
      </w:r>
      <w:r w:rsidR="001305BA" w:rsidRPr="001305BA">
        <w:rPr>
          <w:rFonts w:ascii="Times New Roman" w:hAnsi="Times New Roman" w:cs="Times New Roman"/>
        </w:rPr>
        <w:t>RP</w:t>
      </w:r>
      <w:r w:rsidR="001305BA" w:rsidRPr="001305BA">
        <w:rPr>
          <w:rFonts w:ascii="Times New Roman" w:hAnsi="Times New Roman" w:cs="Times New Roman"/>
        </w:rPr>
        <w:noBreakHyphen/>
        <w:t>252930</w:t>
      </w:r>
      <w:r w:rsidR="001305BA" w:rsidRPr="001305BA">
        <w:rPr>
          <w:rFonts w:ascii="Times New Roman" w:hAnsi="Times New Roman" w:cs="Times New Roman"/>
        </w:rPr>
        <w:fldChar w:fldCharType="end"/>
      </w:r>
      <w:bookmarkEnd w:id="7"/>
      <w:r w:rsidR="001305BA">
        <w:rPr>
          <w:rFonts w:ascii="Times New Roman" w:hAnsi="Times New Roman" w:cs="Times New Roman" w:hint="eastAsia"/>
        </w:rPr>
        <w:t>]</w:t>
      </w:r>
      <w:r w:rsidRPr="00E56627">
        <w:rPr>
          <w:rFonts w:ascii="Times New Roman" w:hAnsi="Times New Roman" w:cs="Times New Roman" w:hint="eastAsia"/>
        </w:rPr>
        <w:t>, the outcome of the study can be a baseline for 6G.</w:t>
      </w:r>
      <w:r w:rsidR="00A732AA">
        <w:rPr>
          <w:rFonts w:ascii="Times New Roman" w:hAnsi="Times New Roman" w:cs="Times New Roman" w:hint="eastAsia"/>
        </w:rPr>
        <w:t xml:space="preserve"> </w:t>
      </w:r>
      <w:r w:rsidRPr="00E56627">
        <w:rPr>
          <w:rFonts w:ascii="Times New Roman" w:hAnsi="Times New Roman" w:cs="Times New Roman" w:hint="eastAsia"/>
        </w:rPr>
        <w:t>However, to meet the real requirement of AI</w:t>
      </w:r>
      <w:r w:rsidR="0025765C">
        <w:rPr>
          <w:rFonts w:ascii="Times New Roman" w:hAnsi="Times New Roman" w:cs="Times New Roman" w:hint="eastAsia"/>
        </w:rPr>
        <w:t>/ML</w:t>
      </w:r>
      <w:r w:rsidR="00A732AA">
        <w:rPr>
          <w:rFonts w:ascii="Times New Roman" w:hAnsi="Times New Roman" w:cs="Times New Roman" w:hint="eastAsia"/>
        </w:rPr>
        <w:t>-based BM</w:t>
      </w:r>
      <w:r w:rsidR="00370A13">
        <w:rPr>
          <w:rFonts w:ascii="Times New Roman" w:hAnsi="Times New Roman" w:cs="Times New Roman" w:hint="eastAsia"/>
        </w:rPr>
        <w:t xml:space="preserve">, RAN4 </w:t>
      </w:r>
      <w:r w:rsidR="00A732AA">
        <w:rPr>
          <w:rFonts w:ascii="Times New Roman" w:hAnsi="Times New Roman" w:cs="Times New Roman" w:hint="eastAsia"/>
        </w:rPr>
        <w:t>still needs to</w:t>
      </w:r>
      <w:r w:rsidR="00370A13">
        <w:rPr>
          <w:rFonts w:ascii="Times New Roman" w:hAnsi="Times New Roman" w:cs="Times New Roman" w:hint="eastAsia"/>
        </w:rPr>
        <w:t xml:space="preserve"> study how to overcome of the challenges of generating </w:t>
      </w:r>
      <w:r w:rsidR="00370A13" w:rsidRPr="00370A13">
        <w:rPr>
          <w:rFonts w:ascii="Times New Roman" w:hAnsi="Times New Roman" w:cs="Times New Roman"/>
        </w:rPr>
        <w:t xml:space="preserve">a complex scenario with multiple BS beams towards a CDL model </w:t>
      </w:r>
      <w:r w:rsidR="0025765C">
        <w:rPr>
          <w:rFonts w:ascii="Times New Roman" w:hAnsi="Times New Roman" w:cs="Times New Roman" w:hint="eastAsia"/>
        </w:rPr>
        <w:t>in the chamber by</w:t>
      </w:r>
      <w:r w:rsidR="00370A13">
        <w:rPr>
          <w:rFonts w:ascii="Times New Roman" w:hAnsi="Times New Roman" w:cs="Times New Roman" w:hint="eastAsia"/>
        </w:rPr>
        <w:t xml:space="preserve"> limited number of probes rather than</w:t>
      </w:r>
      <w:r w:rsidR="00370A13" w:rsidRPr="00370A13">
        <w:rPr>
          <w:rFonts w:ascii="Times New Roman" w:hAnsi="Times New Roman" w:cs="Times New Roman"/>
        </w:rPr>
        <w:t xml:space="preserve"> a massive number of probes and RF channels in the channel emulator</w:t>
      </w:r>
      <w:r w:rsidR="00370A13">
        <w:rPr>
          <w:rFonts w:ascii="Times New Roman" w:hAnsi="Times New Roman" w:cs="Times New Roman" w:hint="eastAsia"/>
        </w:rPr>
        <w:t>.</w:t>
      </w:r>
    </w:p>
    <w:p w14:paraId="562691A5" w14:textId="77777777" w:rsidR="000136B3" w:rsidRDefault="000136B3" w:rsidP="00E56627">
      <w:pPr>
        <w:widowControl/>
        <w:jc w:val="left"/>
        <w:rPr>
          <w:rFonts w:ascii="Times New Roman" w:hAnsi="Times New Roman" w:cs="Times New Roman"/>
        </w:rPr>
      </w:pPr>
    </w:p>
    <w:p w14:paraId="57964EB9" w14:textId="5316695B" w:rsidR="000136B3" w:rsidRPr="00E56627" w:rsidRDefault="000136B3" w:rsidP="00E56627">
      <w:pPr>
        <w:widowControl/>
        <w:jc w:val="left"/>
        <w:rPr>
          <w:rFonts w:ascii="Times New Roman" w:hAnsi="Times New Roman" w:cs="Times New Roman"/>
        </w:rPr>
      </w:pPr>
      <w:r>
        <w:rPr>
          <w:rFonts w:ascii="Times New Roman" w:hAnsi="Times New Roman" w:cs="Times New Roman" w:hint="eastAsia"/>
        </w:rPr>
        <w:t xml:space="preserve">For 6G, in our understanding, </w:t>
      </w:r>
      <w:r w:rsidRPr="000136B3">
        <w:rPr>
          <w:rFonts w:ascii="Times New Roman" w:hAnsi="Times New Roman" w:cs="Times New Roman"/>
        </w:rPr>
        <w:t>beam prediction for</w:t>
      </w:r>
      <w:r w:rsidRPr="000136B3">
        <w:rPr>
          <w:rFonts w:ascii="Times New Roman" w:hAnsi="Times New Roman" w:cs="Times New Roman" w:hint="eastAsia"/>
        </w:rPr>
        <w:t xml:space="preserve"> </w:t>
      </w:r>
      <w:r w:rsidRPr="000136B3">
        <w:rPr>
          <w:rFonts w:ascii="Times New Roman" w:hAnsi="Times New Roman" w:cs="Times New Roman"/>
        </w:rPr>
        <w:t>AI</w:t>
      </w:r>
      <w:r w:rsidR="0097303D">
        <w:rPr>
          <w:rFonts w:ascii="Times New Roman" w:hAnsi="Times New Roman" w:cs="Times New Roman" w:hint="eastAsia"/>
        </w:rPr>
        <w:t>/</w:t>
      </w:r>
      <w:r w:rsidRPr="000136B3">
        <w:rPr>
          <w:rFonts w:ascii="Times New Roman" w:hAnsi="Times New Roman" w:cs="Times New Roman"/>
        </w:rPr>
        <w:t>ML-</w:t>
      </w:r>
      <w:r w:rsidRPr="000136B3">
        <w:rPr>
          <w:rFonts w:ascii="Times New Roman" w:hAnsi="Times New Roman" w:cs="Times New Roman" w:hint="eastAsia"/>
        </w:rPr>
        <w:t>b</w:t>
      </w:r>
      <w:r w:rsidRPr="000136B3">
        <w:rPr>
          <w:rFonts w:ascii="Times New Roman" w:hAnsi="Times New Roman" w:cs="Times New Roman"/>
        </w:rPr>
        <w:t>ased random-access in 6G day 1</w:t>
      </w:r>
      <w:r w:rsidRPr="000136B3">
        <w:rPr>
          <w:rFonts w:ascii="Times New Roman" w:hAnsi="Times New Roman" w:cs="Times New Roman" w:hint="eastAsia"/>
        </w:rPr>
        <w:t xml:space="preserve"> </w:t>
      </w:r>
      <w:r w:rsidRPr="000136B3">
        <w:rPr>
          <w:rFonts w:ascii="Times New Roman" w:hAnsi="Times New Roman" w:cs="Times New Roman"/>
        </w:rPr>
        <w:t>including both spatial and temporal domain</w:t>
      </w:r>
      <w:r>
        <w:rPr>
          <w:rFonts w:ascii="Times New Roman" w:hAnsi="Times New Roman" w:cs="Times New Roman" w:hint="eastAsia"/>
        </w:rPr>
        <w:t xml:space="preserve"> would be studied. </w:t>
      </w:r>
      <w:r>
        <w:rPr>
          <w:rFonts w:ascii="Times New Roman" w:hAnsi="Times New Roman" w:cs="Times New Roman"/>
        </w:rPr>
        <w:t>T</w:t>
      </w:r>
      <w:r>
        <w:rPr>
          <w:rFonts w:ascii="Times New Roman" w:hAnsi="Times New Roman" w:cs="Times New Roman" w:hint="eastAsia"/>
        </w:rPr>
        <w:t xml:space="preserve">he corresponding requirements </w:t>
      </w:r>
      <w:r>
        <w:rPr>
          <w:rFonts w:ascii="Times New Roman" w:hAnsi="Times New Roman" w:cs="Times New Roman"/>
        </w:rPr>
        <w:t>and</w:t>
      </w:r>
      <w:r>
        <w:rPr>
          <w:rFonts w:ascii="Times New Roman" w:hAnsi="Times New Roman" w:cs="Times New Roman" w:hint="eastAsia"/>
        </w:rPr>
        <w:t xml:space="preserve"> testability should be studied in RAN4 based on lesson</w:t>
      </w:r>
      <w:r w:rsidR="00A732AA">
        <w:rPr>
          <w:rFonts w:ascii="Times New Roman" w:hAnsi="Times New Roman" w:cs="Times New Roman" w:hint="eastAsia"/>
        </w:rPr>
        <w:t>s</w:t>
      </w:r>
      <w:r>
        <w:rPr>
          <w:rFonts w:ascii="Times New Roman" w:hAnsi="Times New Roman" w:cs="Times New Roman" w:hint="eastAsia"/>
        </w:rPr>
        <w:t xml:space="preserve"> learnt from 5G.</w:t>
      </w:r>
    </w:p>
    <w:p w14:paraId="4E55B6F7" w14:textId="77777777" w:rsidR="00E56627" w:rsidRDefault="00E56627" w:rsidP="00E56627">
      <w:pPr>
        <w:widowControl/>
        <w:jc w:val="left"/>
        <w:rPr>
          <w:rFonts w:ascii="Times New Roman" w:hAnsi="Times New Roman" w:cs="Times New Roman"/>
          <w:b/>
          <w:bCs/>
        </w:rPr>
      </w:pPr>
    </w:p>
    <w:p w14:paraId="77DA0923" w14:textId="48CD76BC" w:rsidR="00E56627" w:rsidRDefault="003F3DDA" w:rsidP="00E56627">
      <w:pPr>
        <w:widowControl/>
        <w:jc w:val="left"/>
        <w:rPr>
          <w:rFonts w:ascii="Times New Roman" w:hAnsi="Times New Roman" w:cs="Times New Roman"/>
          <w:b/>
          <w:bCs/>
        </w:rPr>
      </w:pPr>
      <w:r>
        <w:rPr>
          <w:rFonts w:ascii="Times New Roman" w:hAnsi="Times New Roman" w:cs="Times New Roman" w:hint="eastAsia"/>
          <w:b/>
          <w:bCs/>
        </w:rPr>
        <w:t>Proposal</w:t>
      </w:r>
      <w:r w:rsidR="00467963">
        <w:rPr>
          <w:rFonts w:ascii="Times New Roman" w:hAnsi="Times New Roman" w:cs="Times New Roman" w:hint="eastAsia"/>
          <w:b/>
          <w:bCs/>
        </w:rPr>
        <w:t xml:space="preserve"> </w:t>
      </w:r>
      <w:r w:rsidR="00A732AA">
        <w:rPr>
          <w:rFonts w:ascii="Times New Roman" w:hAnsi="Times New Roman" w:cs="Times New Roman" w:hint="eastAsia"/>
          <w:b/>
          <w:bCs/>
        </w:rPr>
        <w:t>10</w:t>
      </w:r>
      <w:r>
        <w:rPr>
          <w:rFonts w:ascii="Times New Roman" w:hAnsi="Times New Roman" w:cs="Times New Roman" w:hint="eastAsia"/>
          <w:b/>
          <w:bCs/>
        </w:rPr>
        <w:t xml:space="preserve">: </w:t>
      </w:r>
      <w:r w:rsidR="00911B15">
        <w:rPr>
          <w:rFonts w:ascii="Times New Roman" w:hAnsi="Times New Roman" w:cs="Times New Roman"/>
          <w:b/>
          <w:bCs/>
        </w:rPr>
        <w:t>F</w:t>
      </w:r>
      <w:r w:rsidR="00911B15">
        <w:rPr>
          <w:rFonts w:ascii="Times New Roman" w:hAnsi="Times New Roman" w:cs="Times New Roman" w:hint="eastAsia"/>
          <w:b/>
          <w:bCs/>
        </w:rPr>
        <w:t>or 6G, an advance</w:t>
      </w:r>
      <w:r w:rsidR="00467963">
        <w:rPr>
          <w:rFonts w:ascii="Times New Roman" w:hAnsi="Times New Roman" w:cs="Times New Roman" w:hint="eastAsia"/>
          <w:b/>
          <w:bCs/>
        </w:rPr>
        <w:t>d</w:t>
      </w:r>
      <w:r w:rsidR="00911B15">
        <w:rPr>
          <w:rFonts w:ascii="Times New Roman" w:hAnsi="Times New Roman" w:cs="Times New Roman" w:hint="eastAsia"/>
          <w:b/>
          <w:bCs/>
        </w:rPr>
        <w:t xml:space="preserve"> test setup to simulate </w:t>
      </w:r>
      <w:r w:rsidR="00911B15" w:rsidRPr="00911B15">
        <w:rPr>
          <w:rFonts w:ascii="Times New Roman" w:hAnsi="Times New Roman" w:cs="Times New Roman"/>
          <w:b/>
          <w:bCs/>
        </w:rPr>
        <w:t>number of different BS beams</w:t>
      </w:r>
      <w:r w:rsidR="00911B15">
        <w:rPr>
          <w:rFonts w:ascii="Times New Roman" w:hAnsi="Times New Roman" w:cs="Times New Roman" w:hint="eastAsia"/>
          <w:b/>
          <w:bCs/>
        </w:rPr>
        <w:t xml:space="preserve"> and proper multi-path fading spatial channel model </w:t>
      </w:r>
      <w:r w:rsidR="002674A6">
        <w:rPr>
          <w:rFonts w:ascii="Times New Roman" w:hAnsi="Times New Roman" w:cs="Times New Roman"/>
          <w:b/>
          <w:bCs/>
        </w:rPr>
        <w:t>should</w:t>
      </w:r>
      <w:r w:rsidR="00911B15">
        <w:rPr>
          <w:rFonts w:ascii="Times New Roman" w:hAnsi="Times New Roman" w:cs="Times New Roman" w:hint="eastAsia"/>
          <w:b/>
          <w:bCs/>
        </w:rPr>
        <w:t xml:space="preserve"> be studied</w:t>
      </w:r>
      <w:r w:rsidR="00467963">
        <w:rPr>
          <w:rFonts w:ascii="Times New Roman" w:hAnsi="Times New Roman" w:cs="Times New Roman" w:hint="eastAsia"/>
          <w:b/>
          <w:bCs/>
        </w:rPr>
        <w:t xml:space="preserve"> to verify AI/ML based BM</w:t>
      </w:r>
      <w:r w:rsidR="00911B15">
        <w:rPr>
          <w:rFonts w:ascii="Times New Roman" w:hAnsi="Times New Roman" w:cs="Times New Roman" w:hint="eastAsia"/>
          <w:b/>
          <w:bCs/>
        </w:rPr>
        <w:t>.</w:t>
      </w:r>
      <w:r w:rsidR="008D4B07">
        <w:rPr>
          <w:rFonts w:ascii="Times New Roman" w:hAnsi="Times New Roman" w:cs="Times New Roman" w:hint="eastAsia"/>
          <w:b/>
          <w:bCs/>
        </w:rPr>
        <w:t xml:space="preserve"> </w:t>
      </w:r>
    </w:p>
    <w:p w14:paraId="2253B762" w14:textId="77777777" w:rsidR="008D4B07" w:rsidRDefault="008D4B07" w:rsidP="00E56627">
      <w:pPr>
        <w:widowControl/>
        <w:jc w:val="left"/>
        <w:rPr>
          <w:rFonts w:ascii="Times New Roman" w:hAnsi="Times New Roman" w:cs="Times New Roman"/>
          <w:b/>
          <w:bCs/>
        </w:rPr>
      </w:pPr>
    </w:p>
    <w:p w14:paraId="53C9060D" w14:textId="64A8E3CF" w:rsidR="008D4B07" w:rsidRPr="00DC70E9" w:rsidRDefault="008D4B07" w:rsidP="00E56627">
      <w:pPr>
        <w:widowControl/>
        <w:jc w:val="left"/>
        <w:rPr>
          <w:rFonts w:ascii="Times New Roman" w:hAnsi="Times New Roman" w:cs="Times New Roman"/>
        </w:rPr>
      </w:pPr>
      <w:r w:rsidRPr="00DC70E9">
        <w:rPr>
          <w:rFonts w:ascii="Times New Roman" w:hAnsi="Times New Roman" w:cs="Times New Roman"/>
        </w:rPr>
        <w:t>F</w:t>
      </w:r>
      <w:r w:rsidRPr="00DC70E9">
        <w:rPr>
          <w:rFonts w:ascii="Times New Roman" w:hAnsi="Times New Roman" w:cs="Times New Roman" w:hint="eastAsia"/>
        </w:rPr>
        <w:t xml:space="preserve">or other AI-based </w:t>
      </w:r>
      <w:r w:rsidR="00DB673B">
        <w:rPr>
          <w:rFonts w:ascii="Times New Roman" w:hAnsi="Times New Roman" w:cs="Times New Roman" w:hint="eastAsia"/>
        </w:rPr>
        <w:t xml:space="preserve">use </w:t>
      </w:r>
      <w:r w:rsidRPr="00DC70E9">
        <w:rPr>
          <w:rFonts w:ascii="Times New Roman" w:hAnsi="Times New Roman" w:cs="Times New Roman" w:hint="eastAsia"/>
        </w:rPr>
        <w:t xml:space="preserve">cases, e.g., </w:t>
      </w:r>
      <w:r w:rsidR="00DC70E9">
        <w:rPr>
          <w:rFonts w:ascii="Times New Roman" w:hAnsi="Times New Roman" w:cs="Times New Roman" w:hint="eastAsia"/>
        </w:rPr>
        <w:t xml:space="preserve">AI/ML-based </w:t>
      </w:r>
      <w:r w:rsidR="00DC70E9" w:rsidRPr="00DC70E9">
        <w:rPr>
          <w:rFonts w:ascii="Times New Roman" w:hAnsi="Times New Roman" w:cs="Times New Roman"/>
        </w:rPr>
        <w:t>PA non-linearity</w:t>
      </w:r>
      <w:r w:rsidR="00DC70E9" w:rsidRPr="00DC70E9">
        <w:rPr>
          <w:rFonts w:ascii="Times New Roman" w:hAnsi="Times New Roman" w:cs="Times New Roman" w:hint="eastAsia"/>
        </w:rPr>
        <w:t xml:space="preserve"> improvement,</w:t>
      </w:r>
      <w:r w:rsidR="00DB673B">
        <w:rPr>
          <w:rFonts w:ascii="Times New Roman" w:hAnsi="Times New Roman" w:cs="Times New Roman" w:hint="eastAsia"/>
        </w:rPr>
        <w:t xml:space="preserve"> if </w:t>
      </w:r>
      <w:r w:rsidR="00DB673B">
        <w:rPr>
          <w:rFonts w:ascii="Times New Roman" w:hAnsi="Times New Roman" w:hint="eastAsia"/>
          <w:color w:val="000000" w:themeColor="text1"/>
        </w:rPr>
        <w:t>t</w:t>
      </w:r>
      <w:r w:rsidR="00DB673B" w:rsidRPr="00C852B3">
        <w:rPr>
          <w:rFonts w:ascii="Times New Roman" w:hAnsi="Times New Roman"/>
          <w:color w:val="000000" w:themeColor="text1"/>
        </w:rPr>
        <w:t>wo-sided model</w:t>
      </w:r>
      <w:r w:rsidR="00DB673B">
        <w:rPr>
          <w:rFonts w:ascii="Times New Roman" w:hAnsi="Times New Roman"/>
          <w:color w:val="000000" w:themeColor="text1"/>
        </w:rPr>
        <w:t xml:space="preserve"> </w:t>
      </w:r>
      <w:r w:rsidR="00DB673B">
        <w:rPr>
          <w:rFonts w:ascii="Times New Roman" w:hAnsi="Times New Roman" w:hint="eastAsia"/>
          <w:color w:val="000000" w:themeColor="text1"/>
        </w:rPr>
        <w:t xml:space="preserve">is adopted, then RAN4 should also study </w:t>
      </w:r>
      <w:r w:rsidR="00DB673B">
        <w:rPr>
          <w:rFonts w:ascii="Times New Roman" w:hAnsi="Times New Roman" w:cs="Times New Roman" w:hint="eastAsia"/>
        </w:rPr>
        <w:t xml:space="preserve">how to specify a proper test framework to verify end-to-end </w:t>
      </w:r>
      <w:r w:rsidR="00DB673B">
        <w:rPr>
          <w:rFonts w:ascii="Times New Roman" w:hAnsi="Times New Roman" w:cs="Times New Roman"/>
        </w:rPr>
        <w:t>system</w:t>
      </w:r>
      <w:r w:rsidR="00DB673B">
        <w:rPr>
          <w:rFonts w:ascii="Times New Roman" w:hAnsi="Times New Roman" w:cs="Times New Roman" w:hint="eastAsia"/>
        </w:rPr>
        <w:t xml:space="preserve"> gain of the feature with both BS and UE </w:t>
      </w:r>
      <w:r w:rsidR="00DB673B">
        <w:rPr>
          <w:rFonts w:ascii="Times New Roman" w:hAnsi="Times New Roman" w:cs="Times New Roman"/>
        </w:rPr>
        <w:t>involved</w:t>
      </w:r>
      <w:r w:rsidR="00DB673B">
        <w:rPr>
          <w:rFonts w:ascii="Times New Roman" w:hAnsi="Times New Roman" w:cs="Times New Roman" w:hint="eastAsia"/>
        </w:rPr>
        <w:t xml:space="preserve">. </w:t>
      </w:r>
    </w:p>
    <w:p w14:paraId="6D6DBC0D" w14:textId="77777777" w:rsidR="00E56627" w:rsidRDefault="00E56627" w:rsidP="00E56627">
      <w:pPr>
        <w:widowControl/>
        <w:jc w:val="left"/>
        <w:rPr>
          <w:rFonts w:ascii="Times New Roman" w:hAnsi="Times New Roman" w:cs="Times New Roman"/>
          <w:b/>
          <w:bCs/>
        </w:rPr>
      </w:pPr>
    </w:p>
    <w:p w14:paraId="354DEE12" w14:textId="77777777" w:rsidR="004A4C45" w:rsidRDefault="004A4C45">
      <w:pPr>
        <w:widowControl/>
        <w:jc w:val="left"/>
        <w:rPr>
          <w:rFonts w:ascii="Times New Roman" w:hAnsi="Times New Roman" w:cs="Times New Roman"/>
          <w:b/>
          <w:bCs/>
        </w:rPr>
      </w:pPr>
    </w:p>
    <w:p w14:paraId="3A50E8B2" w14:textId="754E25CD" w:rsidR="004A4C45" w:rsidRDefault="004A4C45" w:rsidP="00FD60ED">
      <w:pPr>
        <w:pStyle w:val="2"/>
        <w:numPr>
          <w:ilvl w:val="1"/>
          <w:numId w:val="2"/>
        </w:numPr>
        <w:spacing w:before="0" w:after="0"/>
        <w:rPr>
          <w:rFonts w:ascii="Times New Roman" w:eastAsia="DengXian" w:hAnsi="Times New Roman" w:cs="Times New Roman"/>
          <w:kern w:val="0"/>
          <w:sz w:val="24"/>
          <w:szCs w:val="24"/>
        </w:rPr>
      </w:pPr>
      <w:r>
        <w:rPr>
          <w:rFonts w:ascii="Times New Roman" w:eastAsia="DengXian" w:hAnsi="Times New Roman" w:cs="Times New Roman" w:hint="eastAsia"/>
          <w:kern w:val="0"/>
          <w:sz w:val="24"/>
          <w:szCs w:val="24"/>
        </w:rPr>
        <w:lastRenderedPageBreak/>
        <w:t>Testability for BS RF</w:t>
      </w:r>
      <w:r w:rsidR="00BD1B6D">
        <w:rPr>
          <w:rFonts w:ascii="Times New Roman" w:eastAsia="DengXian" w:hAnsi="Times New Roman" w:cs="Times New Roman" w:hint="eastAsia"/>
          <w:kern w:val="0"/>
          <w:sz w:val="24"/>
          <w:szCs w:val="24"/>
        </w:rPr>
        <w:t xml:space="preserve"> OTA</w:t>
      </w:r>
    </w:p>
    <w:p w14:paraId="27B69BC4" w14:textId="4181BF73" w:rsidR="00585DB3" w:rsidRDefault="00835260" w:rsidP="004A4C45">
      <w:pPr>
        <w:widowControl/>
        <w:jc w:val="left"/>
        <w:rPr>
          <w:rFonts w:ascii="Times New Roman" w:hAnsi="Times New Roman" w:cs="Times New Roman"/>
        </w:rPr>
      </w:pPr>
      <w:r w:rsidRPr="00835260">
        <w:rPr>
          <w:rFonts w:ascii="Times New Roman" w:hAnsi="Times New Roman" w:cs="Times New Roman" w:hint="eastAsia"/>
        </w:rPr>
        <w:t>The BS OTA test methods are studied together with BS requirements</w:t>
      </w:r>
      <w:r w:rsidR="005350CB">
        <w:rPr>
          <w:rFonts w:ascii="Times New Roman" w:hAnsi="Times New Roman" w:cs="Times New Roman" w:hint="eastAsia"/>
        </w:rPr>
        <w:t xml:space="preserve">, and </w:t>
      </w:r>
      <w:r w:rsidR="00585DB3">
        <w:rPr>
          <w:rFonts w:ascii="Times New Roman" w:hAnsi="Times New Roman" w:cs="Times New Roman" w:hint="eastAsia"/>
        </w:rPr>
        <w:t xml:space="preserve">different from UE OTA many alternative test methods </w:t>
      </w:r>
      <w:r w:rsidR="005C6EFF">
        <w:rPr>
          <w:rFonts w:ascii="Times New Roman" w:hAnsi="Times New Roman" w:cs="Times New Roman" w:hint="eastAsia"/>
        </w:rPr>
        <w:t>have been</w:t>
      </w:r>
      <w:r w:rsidR="00585DB3">
        <w:rPr>
          <w:rFonts w:ascii="Times New Roman" w:hAnsi="Times New Roman" w:cs="Times New Roman" w:hint="eastAsia"/>
        </w:rPr>
        <w:t xml:space="preserve"> specified for conformance testing:</w:t>
      </w:r>
    </w:p>
    <w:p w14:paraId="615C0C37" w14:textId="0276943E" w:rsidR="00585DB3" w:rsidRPr="00585DB3" w:rsidRDefault="00585DB3" w:rsidP="00FD60ED">
      <w:pPr>
        <w:pStyle w:val="EW"/>
        <w:numPr>
          <w:ilvl w:val="0"/>
          <w:numId w:val="9"/>
        </w:numPr>
        <w:rPr>
          <w:lang w:eastAsia="sv-SE"/>
        </w:rPr>
      </w:pPr>
      <w:r w:rsidRPr="00B14142">
        <w:rPr>
          <w:lang w:eastAsia="sv-SE"/>
        </w:rPr>
        <w:t>Indoor Anechoic Chamber</w:t>
      </w:r>
    </w:p>
    <w:p w14:paraId="234D9730" w14:textId="6D27476D" w:rsidR="00585DB3" w:rsidRPr="00585DB3" w:rsidRDefault="00585DB3" w:rsidP="00FD60ED">
      <w:pPr>
        <w:pStyle w:val="EW"/>
        <w:numPr>
          <w:ilvl w:val="0"/>
          <w:numId w:val="9"/>
        </w:numPr>
        <w:rPr>
          <w:lang w:eastAsia="sv-SE"/>
        </w:rPr>
      </w:pPr>
      <w:r w:rsidRPr="00585DB3">
        <w:rPr>
          <w:lang w:eastAsia="sv-SE"/>
        </w:rPr>
        <w:t>Compact Antenna Test Range</w:t>
      </w:r>
    </w:p>
    <w:p w14:paraId="72ADD3EB" w14:textId="79408669" w:rsidR="00585DB3" w:rsidRPr="00585DB3" w:rsidRDefault="00585DB3" w:rsidP="00FD60ED">
      <w:pPr>
        <w:pStyle w:val="EW"/>
        <w:numPr>
          <w:ilvl w:val="0"/>
          <w:numId w:val="9"/>
        </w:numPr>
        <w:rPr>
          <w:lang w:eastAsia="sv-SE"/>
        </w:rPr>
      </w:pPr>
      <w:r w:rsidRPr="00B14142">
        <w:rPr>
          <w:lang w:eastAsia="sv-SE"/>
        </w:rPr>
        <w:t>Near Field Test Range</w:t>
      </w:r>
    </w:p>
    <w:p w14:paraId="38A44BE4" w14:textId="55B4C833" w:rsidR="00585DB3" w:rsidRPr="00585DB3" w:rsidRDefault="00585DB3" w:rsidP="00FD60ED">
      <w:pPr>
        <w:pStyle w:val="EW"/>
        <w:numPr>
          <w:ilvl w:val="0"/>
          <w:numId w:val="9"/>
        </w:numPr>
        <w:rPr>
          <w:lang w:eastAsia="sv-SE"/>
        </w:rPr>
      </w:pPr>
      <w:r w:rsidRPr="00B14142">
        <w:rPr>
          <w:lang w:eastAsia="sv-SE"/>
        </w:rPr>
        <w:t>One Dimensional Compact Rang</w:t>
      </w:r>
      <w:r>
        <w:rPr>
          <w:rFonts w:hint="eastAsia"/>
          <w:lang w:eastAsia="zh-CN"/>
        </w:rPr>
        <w:t>e</w:t>
      </w:r>
    </w:p>
    <w:p w14:paraId="6BF66E7B" w14:textId="6F457E69" w:rsidR="00585DB3" w:rsidRPr="00585DB3" w:rsidRDefault="00585DB3" w:rsidP="00FD60ED">
      <w:pPr>
        <w:pStyle w:val="EW"/>
        <w:numPr>
          <w:ilvl w:val="0"/>
          <w:numId w:val="9"/>
        </w:numPr>
        <w:rPr>
          <w:lang w:eastAsia="sv-SE"/>
        </w:rPr>
      </w:pPr>
      <w:r>
        <w:rPr>
          <w:lang w:eastAsia="sv-SE"/>
        </w:rPr>
        <w:t>G</w:t>
      </w:r>
      <w:r>
        <w:rPr>
          <w:rFonts w:hint="eastAsia"/>
          <w:lang w:eastAsia="sv-SE"/>
        </w:rPr>
        <w:t>eneral chamber</w:t>
      </w:r>
      <w:r w:rsidRPr="00585DB3">
        <w:rPr>
          <w:lang w:eastAsia="sv-SE"/>
        </w:rPr>
        <w:t xml:space="preserve"> </w:t>
      </w:r>
    </w:p>
    <w:p w14:paraId="67F9512D" w14:textId="76893970" w:rsidR="00585DB3" w:rsidRPr="00585DB3" w:rsidRDefault="00585DB3" w:rsidP="00FD60ED">
      <w:pPr>
        <w:pStyle w:val="EW"/>
        <w:numPr>
          <w:ilvl w:val="0"/>
          <w:numId w:val="9"/>
        </w:numPr>
        <w:rPr>
          <w:lang w:eastAsia="sv-SE"/>
        </w:rPr>
      </w:pPr>
      <w:r w:rsidRPr="00585DB3">
        <w:rPr>
          <w:lang w:eastAsia="sv-SE"/>
        </w:rPr>
        <w:t>Reverberation chamber</w:t>
      </w:r>
    </w:p>
    <w:p w14:paraId="070F0307" w14:textId="4ADA738D" w:rsidR="00585DB3" w:rsidRPr="00C86A88" w:rsidRDefault="00585DB3" w:rsidP="00C86A88">
      <w:pPr>
        <w:pStyle w:val="EW"/>
        <w:numPr>
          <w:ilvl w:val="0"/>
          <w:numId w:val="9"/>
        </w:numPr>
        <w:rPr>
          <w:lang w:eastAsia="sv-SE"/>
        </w:rPr>
      </w:pPr>
      <w:r w:rsidRPr="00585DB3">
        <w:rPr>
          <w:lang w:eastAsia="sv-SE"/>
        </w:rPr>
        <w:t>Plane Wave Synthesizer</w:t>
      </w:r>
    </w:p>
    <w:p w14:paraId="06ED893C" w14:textId="77777777" w:rsidR="00C86A88" w:rsidRDefault="00C86A88" w:rsidP="004A4C45">
      <w:pPr>
        <w:widowControl/>
        <w:jc w:val="left"/>
        <w:rPr>
          <w:rFonts w:ascii="Times New Roman" w:hAnsi="Times New Roman" w:cs="Times New Roman"/>
        </w:rPr>
      </w:pPr>
    </w:p>
    <w:p w14:paraId="4CFBBF38" w14:textId="62B9A4A0" w:rsidR="004A4C45" w:rsidRDefault="00835260" w:rsidP="004A4C45">
      <w:pPr>
        <w:widowControl/>
        <w:jc w:val="left"/>
        <w:rPr>
          <w:rFonts w:ascii="Times New Roman" w:hAnsi="Times New Roman" w:cs="Times New Roman"/>
        </w:rPr>
      </w:pPr>
      <w:r>
        <w:rPr>
          <w:rFonts w:ascii="Times New Roman" w:hAnsi="Times New Roman" w:cs="Times New Roman" w:hint="eastAsia"/>
        </w:rPr>
        <w:t xml:space="preserve">It is expected that </w:t>
      </w:r>
      <w:r w:rsidR="00600D32">
        <w:rPr>
          <w:rFonts w:ascii="Times New Roman" w:hAnsi="Times New Roman" w:cs="Times New Roman" w:hint="eastAsia"/>
        </w:rPr>
        <w:t>the similar approach will be adopted in 6G</w:t>
      </w:r>
      <w:r w:rsidR="00585DB3">
        <w:rPr>
          <w:rFonts w:ascii="Times New Roman" w:hAnsi="Times New Roman" w:cs="Times New Roman" w:hint="eastAsia"/>
        </w:rPr>
        <w:t xml:space="preserve"> that the detailed BS OTA test methods e</w:t>
      </w:r>
      <w:r w:rsidR="00585DB3" w:rsidRPr="00585DB3">
        <w:rPr>
          <w:rFonts w:ascii="Times New Roman" w:hAnsi="Times New Roman" w:cs="Times New Roman"/>
        </w:rPr>
        <w:t>mbedded</w:t>
      </w:r>
      <w:r w:rsidR="00585DB3">
        <w:rPr>
          <w:rFonts w:ascii="Times New Roman" w:hAnsi="Times New Roman" w:cs="Times New Roman" w:hint="eastAsia"/>
        </w:rPr>
        <w:t xml:space="preserve"> in BS requirements </w:t>
      </w:r>
      <w:r w:rsidR="00170B72">
        <w:rPr>
          <w:rFonts w:ascii="Times New Roman" w:hAnsi="Times New Roman" w:cs="Times New Roman" w:hint="eastAsia"/>
        </w:rPr>
        <w:t>will be discussed</w:t>
      </w:r>
      <w:r w:rsidR="00BB3AC8">
        <w:rPr>
          <w:rFonts w:ascii="Times New Roman" w:hAnsi="Times New Roman" w:cs="Times New Roman" w:hint="eastAsia"/>
        </w:rPr>
        <w:t xml:space="preserve">. However, before </w:t>
      </w:r>
      <w:r w:rsidR="00585DB3">
        <w:rPr>
          <w:rFonts w:ascii="Times New Roman" w:hAnsi="Times New Roman" w:cs="Times New Roman" w:hint="eastAsia"/>
        </w:rPr>
        <w:t>that</w:t>
      </w:r>
      <w:r w:rsidR="00170B72">
        <w:rPr>
          <w:rFonts w:ascii="Times New Roman" w:hAnsi="Times New Roman" w:cs="Times New Roman" w:hint="eastAsia"/>
        </w:rPr>
        <w:t xml:space="preserve">, </w:t>
      </w:r>
      <w:r w:rsidR="00BB3AC8">
        <w:rPr>
          <w:rFonts w:ascii="Times New Roman" w:hAnsi="Times New Roman" w:cs="Times New Roman" w:hint="eastAsia"/>
        </w:rPr>
        <w:t xml:space="preserve">some </w:t>
      </w:r>
      <w:r w:rsidR="00984A4F">
        <w:rPr>
          <w:rFonts w:ascii="Times New Roman" w:hAnsi="Times New Roman" w:cs="Times New Roman" w:hint="eastAsia"/>
        </w:rPr>
        <w:t xml:space="preserve">general </w:t>
      </w:r>
      <w:r w:rsidR="00BB3AC8">
        <w:rPr>
          <w:rFonts w:ascii="Times New Roman" w:hAnsi="Times New Roman" w:cs="Times New Roman" w:hint="eastAsia"/>
        </w:rPr>
        <w:t>pain points of BS OTA testing can be studied earlier</w:t>
      </w:r>
      <w:r w:rsidR="0059052B">
        <w:rPr>
          <w:rFonts w:ascii="Times New Roman" w:hAnsi="Times New Roman" w:cs="Times New Roman" w:hint="eastAsia"/>
        </w:rPr>
        <w:t>, as least</w:t>
      </w:r>
      <w:r w:rsidR="00984A4F">
        <w:rPr>
          <w:rFonts w:ascii="Times New Roman" w:hAnsi="Times New Roman" w:cs="Times New Roman" w:hint="eastAsia"/>
        </w:rPr>
        <w:t>:</w:t>
      </w:r>
    </w:p>
    <w:p w14:paraId="6B4EACED" w14:textId="04F3F419" w:rsidR="00984A4F" w:rsidRDefault="00585DB3" w:rsidP="00FD60ED">
      <w:pPr>
        <w:pStyle w:val="ac"/>
        <w:widowControl/>
        <w:numPr>
          <w:ilvl w:val="0"/>
          <w:numId w:val="8"/>
        </w:numPr>
        <w:jc w:val="left"/>
        <w:rPr>
          <w:rFonts w:ascii="Times New Roman" w:hAnsi="Times New Roman" w:cs="Times New Roman"/>
        </w:rPr>
      </w:pPr>
      <w:r>
        <w:rPr>
          <w:rFonts w:ascii="Times New Roman" w:hAnsi="Times New Roman" w:cs="Times New Roman" w:hint="eastAsia"/>
        </w:rPr>
        <w:t>E</w:t>
      </w:r>
      <w:r w:rsidR="00984A4F" w:rsidRPr="00984A4F">
        <w:rPr>
          <w:rFonts w:ascii="Times New Roman" w:hAnsi="Times New Roman" w:cs="Times New Roman" w:hint="eastAsia"/>
        </w:rPr>
        <w:t xml:space="preserve">xtending test </w:t>
      </w:r>
      <w:r w:rsidR="00984A4F" w:rsidRPr="00984A4F">
        <w:rPr>
          <w:rFonts w:ascii="Times New Roman" w:hAnsi="Times New Roman" w:cs="Times New Roman"/>
        </w:rPr>
        <w:t>system</w:t>
      </w:r>
      <w:r w:rsidR="00984A4F" w:rsidRPr="00984A4F">
        <w:rPr>
          <w:rFonts w:ascii="Times New Roman" w:hAnsi="Times New Roman" w:cs="Times New Roman" w:hint="eastAsia"/>
        </w:rPr>
        <w:t xml:space="preserve"> to cover </w:t>
      </w:r>
      <w:r>
        <w:rPr>
          <w:rFonts w:ascii="Times New Roman" w:hAnsi="Times New Roman" w:cs="Times New Roman" w:hint="eastAsia"/>
        </w:rPr>
        <w:t>new frequency range (</w:t>
      </w:r>
      <w:r w:rsidR="00984A4F" w:rsidRPr="00984A4F">
        <w:rPr>
          <w:rFonts w:ascii="Times New Roman" w:hAnsi="Times New Roman" w:cs="Times New Roman" w:hint="eastAsia"/>
        </w:rPr>
        <w:t>FR3</w:t>
      </w:r>
      <w:r>
        <w:rPr>
          <w:rFonts w:ascii="Times New Roman" w:hAnsi="Times New Roman" w:cs="Times New Roman" w:hint="eastAsia"/>
        </w:rPr>
        <w:t>)</w:t>
      </w:r>
    </w:p>
    <w:p w14:paraId="4A2FC9BB" w14:textId="080213DC" w:rsidR="00074385" w:rsidRDefault="00074385" w:rsidP="00FD60ED">
      <w:pPr>
        <w:pStyle w:val="ac"/>
        <w:widowControl/>
        <w:numPr>
          <w:ilvl w:val="0"/>
          <w:numId w:val="8"/>
        </w:numPr>
        <w:jc w:val="left"/>
        <w:rPr>
          <w:rFonts w:ascii="Times New Roman" w:hAnsi="Times New Roman" w:cs="Times New Roman"/>
        </w:rPr>
      </w:pPr>
      <w:r>
        <w:rPr>
          <w:rFonts w:ascii="Times New Roman" w:hAnsi="Times New Roman" w:cs="Times New Roman"/>
        </w:rPr>
        <w:t>F</w:t>
      </w:r>
      <w:r>
        <w:rPr>
          <w:rFonts w:ascii="Times New Roman" w:hAnsi="Times New Roman" w:cs="Times New Roman" w:hint="eastAsia"/>
        </w:rPr>
        <w:t xml:space="preserve">urther improve the test efficiency </w:t>
      </w:r>
      <w:r w:rsidR="0059052B">
        <w:rPr>
          <w:rFonts w:ascii="Times New Roman" w:hAnsi="Times New Roman" w:cs="Times New Roman" w:hint="eastAsia"/>
        </w:rPr>
        <w:t xml:space="preserve">and </w:t>
      </w:r>
      <w:r w:rsidR="00170B72">
        <w:rPr>
          <w:rFonts w:ascii="Times New Roman" w:hAnsi="Times New Roman" w:cs="Times New Roman" w:hint="eastAsia"/>
        </w:rPr>
        <w:t xml:space="preserve">potential </w:t>
      </w:r>
      <w:r w:rsidR="0059052B">
        <w:rPr>
          <w:rFonts w:ascii="Times New Roman" w:hAnsi="Times New Roman" w:cs="Times New Roman" w:hint="eastAsia"/>
        </w:rPr>
        <w:t xml:space="preserve">requirement skipping rule </w:t>
      </w:r>
    </w:p>
    <w:p w14:paraId="355647F4" w14:textId="0E3F27F0" w:rsidR="00984A4F" w:rsidRPr="00460A39" w:rsidRDefault="00BC71D4" w:rsidP="00FD60ED">
      <w:pPr>
        <w:pStyle w:val="ac"/>
        <w:widowControl/>
        <w:numPr>
          <w:ilvl w:val="0"/>
          <w:numId w:val="8"/>
        </w:numPr>
        <w:jc w:val="left"/>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lignment/harmonization of different test methodologies</w:t>
      </w:r>
      <w:r w:rsidR="00460A39">
        <w:rPr>
          <w:rFonts w:ascii="Times New Roman" w:hAnsi="Times New Roman" w:cs="Times New Roman" w:hint="eastAsia"/>
        </w:rPr>
        <w:t xml:space="preserve"> </w:t>
      </w:r>
      <w:r w:rsidR="00C93BDB">
        <w:rPr>
          <w:rFonts w:ascii="Times New Roman" w:hAnsi="Times New Roman" w:cs="Times New Roman" w:hint="eastAsia"/>
        </w:rPr>
        <w:t xml:space="preserve"> </w:t>
      </w:r>
    </w:p>
    <w:p w14:paraId="2FDFDDE8" w14:textId="77777777" w:rsidR="004A4C45" w:rsidRPr="0059052B" w:rsidRDefault="004A4C45">
      <w:pPr>
        <w:widowControl/>
        <w:jc w:val="left"/>
        <w:rPr>
          <w:rFonts w:ascii="Times New Roman" w:hAnsi="Times New Roman" w:cs="Times New Roman"/>
          <w:b/>
          <w:bCs/>
        </w:rPr>
      </w:pPr>
    </w:p>
    <w:p w14:paraId="79E80ED8" w14:textId="2CB6622A" w:rsidR="00BB3AC8" w:rsidRPr="009B5CE0" w:rsidRDefault="00BB3AC8" w:rsidP="00BB3AC8">
      <w:pPr>
        <w:widowControl/>
        <w:jc w:val="left"/>
        <w:rPr>
          <w:rFonts w:ascii="Times New Roman" w:hAnsi="Times New Roman" w:cs="Times New Roman"/>
          <w:b/>
          <w:bCs/>
        </w:rPr>
      </w:pPr>
      <w:r w:rsidRPr="00DB7FDD">
        <w:rPr>
          <w:rFonts w:ascii="Times New Roman" w:hAnsi="Times New Roman" w:cs="Times New Roman"/>
          <w:b/>
          <w:bCs/>
        </w:rPr>
        <w:t>Proposal</w:t>
      </w:r>
      <w:r>
        <w:rPr>
          <w:rFonts w:ascii="Times New Roman" w:hAnsi="Times New Roman" w:cs="Times New Roman" w:hint="eastAsia"/>
          <w:b/>
          <w:bCs/>
        </w:rPr>
        <w:t xml:space="preserve"> 1</w:t>
      </w:r>
      <w:r w:rsidR="00460A39">
        <w:rPr>
          <w:rFonts w:ascii="Times New Roman" w:hAnsi="Times New Roman" w:cs="Times New Roman" w:hint="eastAsia"/>
          <w:b/>
          <w:bCs/>
        </w:rPr>
        <w:t>1</w:t>
      </w:r>
      <w:r w:rsidRPr="00DB7FDD">
        <w:rPr>
          <w:rFonts w:ascii="Times New Roman" w:hAnsi="Times New Roman" w:cs="Times New Roman"/>
          <w:b/>
          <w:bCs/>
        </w:rPr>
        <w:t>:</w:t>
      </w:r>
      <w:r w:rsidRPr="00DB7FDD">
        <w:rPr>
          <w:rFonts w:ascii="Times New Roman" w:hAnsi="Times New Roman" w:cs="Times New Roman" w:hint="eastAsia"/>
          <w:b/>
          <w:bCs/>
        </w:rPr>
        <w:t xml:space="preserve"> </w:t>
      </w:r>
      <w:r>
        <w:rPr>
          <w:rFonts w:ascii="Times New Roman" w:hAnsi="Times New Roman" w:cs="Times New Roman" w:hint="eastAsia"/>
          <w:b/>
          <w:bCs/>
        </w:rPr>
        <w:t>RAN4 should s</w:t>
      </w:r>
      <w:r w:rsidRPr="00DB7FDD">
        <w:rPr>
          <w:rFonts w:ascii="Times New Roman" w:hAnsi="Times New Roman" w:cs="Times New Roman" w:hint="eastAsia"/>
          <w:b/>
          <w:bCs/>
        </w:rPr>
        <w:t xml:space="preserve">tudy </w:t>
      </w:r>
      <w:r>
        <w:rPr>
          <w:rFonts w:ascii="Times New Roman" w:hAnsi="Times New Roman" w:cs="Times New Roman" w:hint="eastAsia"/>
          <w:b/>
          <w:bCs/>
        </w:rPr>
        <w:t xml:space="preserve">the improvement of </w:t>
      </w:r>
      <w:r w:rsidR="00467076">
        <w:rPr>
          <w:rFonts w:ascii="Times New Roman" w:hAnsi="Times New Roman" w:cs="Times New Roman" w:hint="eastAsia"/>
          <w:b/>
          <w:bCs/>
        </w:rPr>
        <w:t xml:space="preserve">BS </w:t>
      </w:r>
      <w:r>
        <w:rPr>
          <w:rFonts w:ascii="Times New Roman" w:hAnsi="Times New Roman" w:cs="Times New Roman" w:hint="eastAsia"/>
          <w:b/>
          <w:bCs/>
        </w:rPr>
        <w:t>OTA test methods</w:t>
      </w:r>
      <w:r w:rsidR="00A87329">
        <w:rPr>
          <w:rFonts w:ascii="Times New Roman" w:hAnsi="Times New Roman" w:cs="Times New Roman" w:hint="eastAsia"/>
          <w:b/>
          <w:bCs/>
        </w:rPr>
        <w:t xml:space="preserve"> for FR3</w:t>
      </w:r>
      <w:r>
        <w:rPr>
          <w:rFonts w:ascii="Times New Roman" w:hAnsi="Times New Roman" w:cs="Times New Roman" w:hint="eastAsia"/>
          <w:b/>
          <w:bCs/>
        </w:rPr>
        <w:t xml:space="preserve">. </w:t>
      </w:r>
    </w:p>
    <w:p w14:paraId="6BAC781E" w14:textId="77777777" w:rsidR="008E69BF" w:rsidRPr="00BB3AC8" w:rsidRDefault="008E69BF" w:rsidP="008E69BF">
      <w:pPr>
        <w:pBdr>
          <w:bottom w:val="double" w:sz="6" w:space="2" w:color="auto"/>
        </w:pBdr>
        <w:spacing w:after="120"/>
        <w:rPr>
          <w:rFonts w:ascii="Times New Roman" w:hAnsi="Times New Roman" w:cs="Times New Roman"/>
        </w:rPr>
      </w:pPr>
    </w:p>
    <w:p w14:paraId="5859AD20" w14:textId="060318B6" w:rsidR="008E69BF" w:rsidRDefault="00F160CD" w:rsidP="00FD60ED">
      <w:pPr>
        <w:pStyle w:val="2"/>
        <w:numPr>
          <w:ilvl w:val="1"/>
          <w:numId w:val="2"/>
        </w:numPr>
        <w:spacing w:before="0" w:after="0"/>
        <w:rPr>
          <w:rFonts w:ascii="Times New Roman" w:eastAsia="DengXian" w:hAnsi="Times New Roman" w:cs="Times New Roman"/>
          <w:kern w:val="0"/>
          <w:sz w:val="24"/>
          <w:szCs w:val="24"/>
        </w:rPr>
      </w:pPr>
      <w:r>
        <w:rPr>
          <w:rFonts w:ascii="Times New Roman" w:eastAsia="DengXian" w:hAnsi="Times New Roman" w:cs="Times New Roman" w:hint="eastAsia"/>
          <w:kern w:val="0"/>
          <w:sz w:val="24"/>
          <w:szCs w:val="24"/>
        </w:rPr>
        <w:t>Test efficiency improvement</w:t>
      </w:r>
    </w:p>
    <w:p w14:paraId="7FD08F4F" w14:textId="5CFF815B" w:rsidR="00FE345C" w:rsidRDefault="00F32906" w:rsidP="00765976">
      <w:pPr>
        <w:rPr>
          <w:rFonts w:ascii="Times New Roman" w:hAnsi="Times New Roman" w:cs="Times New Roman"/>
        </w:rPr>
      </w:pPr>
      <w:r w:rsidRPr="00F32906">
        <w:rPr>
          <w:rFonts w:ascii="Times New Roman" w:hAnsi="Times New Roman" w:cs="Times New Roman" w:hint="eastAsia"/>
        </w:rPr>
        <w:t>OTA test efficiency improvement is a key aspect</w:t>
      </w:r>
      <w:r w:rsidR="00FE345C">
        <w:rPr>
          <w:rFonts w:ascii="Times New Roman" w:hAnsi="Times New Roman" w:cs="Times New Roman" w:hint="eastAsia"/>
        </w:rPr>
        <w:t xml:space="preserve"> to be studied, some of 5G approaches can be reused</w:t>
      </w:r>
      <w:r w:rsidR="00E51A76">
        <w:rPr>
          <w:rFonts w:ascii="Times New Roman" w:hAnsi="Times New Roman" w:cs="Times New Roman" w:hint="eastAsia"/>
        </w:rPr>
        <w:t>, e.g.,</w:t>
      </w:r>
    </w:p>
    <w:p w14:paraId="7D85BB3D" w14:textId="544DA106" w:rsidR="00FE345C" w:rsidRPr="00A87329" w:rsidRDefault="00FE345C" w:rsidP="00FD60ED">
      <w:pPr>
        <w:pStyle w:val="ac"/>
        <w:numPr>
          <w:ilvl w:val="0"/>
          <w:numId w:val="10"/>
        </w:numPr>
        <w:rPr>
          <w:rFonts w:ascii="Times New Roman" w:hAnsi="Times New Roman" w:cs="Times New Roman"/>
        </w:rPr>
      </w:pPr>
      <w:r w:rsidRPr="00A87329">
        <w:rPr>
          <w:rFonts w:ascii="Times New Roman" w:hAnsi="Times New Roman" w:cs="Times New Roman"/>
        </w:rPr>
        <w:t>S</w:t>
      </w:r>
      <w:r w:rsidRPr="00A87329">
        <w:rPr>
          <w:rFonts w:ascii="Times New Roman" w:hAnsi="Times New Roman" w:cs="Times New Roman" w:hint="eastAsia"/>
        </w:rPr>
        <w:t xml:space="preserve">ingle point offset </w:t>
      </w:r>
      <w:r w:rsidR="00A87329" w:rsidRPr="00A87329">
        <w:rPr>
          <w:rFonts w:ascii="Times New Roman" w:hAnsi="Times New Roman" w:cs="Times New Roman" w:hint="eastAsia"/>
        </w:rPr>
        <w:t>approach</w:t>
      </w:r>
    </w:p>
    <w:p w14:paraId="73E4842E" w14:textId="562935B0" w:rsidR="00765976" w:rsidRPr="00A87329" w:rsidRDefault="00E51A76" w:rsidP="00FD60ED">
      <w:pPr>
        <w:pStyle w:val="ac"/>
        <w:numPr>
          <w:ilvl w:val="0"/>
          <w:numId w:val="10"/>
        </w:numPr>
        <w:rPr>
          <w:rFonts w:ascii="Times New Roman" w:hAnsi="Times New Roman" w:cs="Times New Roman"/>
        </w:rPr>
      </w:pPr>
      <w:r w:rsidRPr="00E51A76">
        <w:rPr>
          <w:rFonts w:ascii="Times New Roman" w:hAnsi="Times New Roman" w:cs="Times New Roman"/>
        </w:rPr>
        <w:t>Coarse</w:t>
      </w:r>
      <w:r w:rsidR="00A87329" w:rsidRPr="00A87329">
        <w:rPr>
          <w:rFonts w:ascii="Times New Roman" w:hAnsi="Times New Roman" w:cs="Times New Roman" w:hint="eastAsia"/>
        </w:rPr>
        <w:t xml:space="preserve"> measurement grid</w:t>
      </w:r>
      <w:r w:rsidR="00F32906" w:rsidRPr="00A87329">
        <w:rPr>
          <w:rFonts w:ascii="Times New Roman" w:hAnsi="Times New Roman" w:cs="Times New Roman" w:hint="eastAsia"/>
        </w:rPr>
        <w:t xml:space="preserve"> </w:t>
      </w:r>
    </w:p>
    <w:p w14:paraId="51CF7060" w14:textId="53F397EA" w:rsidR="008E69BF" w:rsidRDefault="00A87329" w:rsidP="00FD60ED">
      <w:pPr>
        <w:pStyle w:val="ac"/>
        <w:numPr>
          <w:ilvl w:val="0"/>
          <w:numId w:val="10"/>
        </w:numPr>
        <w:rPr>
          <w:rFonts w:ascii="Times New Roman" w:hAnsi="Times New Roman" w:cs="Times New Roman"/>
        </w:rPr>
      </w:pPr>
      <w:r w:rsidRPr="00A87329">
        <w:rPr>
          <w:rFonts w:ascii="Times New Roman" w:hAnsi="Times New Roman" w:cs="Times New Roman"/>
        </w:rPr>
        <w:t>Spiral Scan procedure</w:t>
      </w:r>
      <w:r w:rsidRPr="00A87329">
        <w:rPr>
          <w:rFonts w:ascii="Times New Roman" w:hAnsi="Times New Roman" w:cs="Times New Roman" w:hint="eastAsia"/>
        </w:rPr>
        <w:t xml:space="preserve"> for TRP</w:t>
      </w:r>
    </w:p>
    <w:p w14:paraId="6EF95573" w14:textId="508140EA" w:rsidR="00C86A88" w:rsidRDefault="00C86A88" w:rsidP="00FD60ED">
      <w:pPr>
        <w:pStyle w:val="ac"/>
        <w:numPr>
          <w:ilvl w:val="0"/>
          <w:numId w:val="10"/>
        </w:numPr>
        <w:rPr>
          <w:rFonts w:ascii="Times New Roman" w:hAnsi="Times New Roman" w:cs="Times New Roman"/>
        </w:rPr>
      </w:pPr>
      <w:r>
        <w:rPr>
          <w:rFonts w:ascii="Times New Roman" w:hAnsi="Times New Roman" w:cs="Times New Roman"/>
        </w:rPr>
        <w:t>Reverberation</w:t>
      </w:r>
      <w:r>
        <w:rPr>
          <w:rFonts w:ascii="Times New Roman" w:hAnsi="Times New Roman" w:cs="Times New Roman" w:hint="eastAsia"/>
        </w:rPr>
        <w:t xml:space="preserve"> chamber</w:t>
      </w:r>
    </w:p>
    <w:p w14:paraId="1F6CB3A5" w14:textId="6AA68802" w:rsidR="00E51A76" w:rsidRPr="00A87329" w:rsidRDefault="00E51A76" w:rsidP="00FD60ED">
      <w:pPr>
        <w:pStyle w:val="ac"/>
        <w:numPr>
          <w:ilvl w:val="0"/>
          <w:numId w:val="10"/>
        </w:numPr>
        <w:rPr>
          <w:rFonts w:ascii="Times New Roman" w:hAnsi="Times New Roman" w:cs="Times New Roman"/>
        </w:rPr>
      </w:pPr>
      <w:r w:rsidRPr="00E51A76">
        <w:rPr>
          <w:rFonts w:ascii="Times New Roman" w:hAnsi="Times New Roman" w:cs="Times New Roman"/>
        </w:rPr>
        <w:t xml:space="preserve">Fast </w:t>
      </w:r>
      <w:r w:rsidRPr="00E51A76">
        <w:rPr>
          <w:rFonts w:ascii="Times New Roman" w:hAnsi="Times New Roman" w:cs="Times New Roman" w:hint="eastAsia"/>
        </w:rPr>
        <w:t xml:space="preserve">Tx/Rx </w:t>
      </w:r>
      <w:r w:rsidRPr="00E51A76">
        <w:rPr>
          <w:rFonts w:ascii="Times New Roman" w:hAnsi="Times New Roman" w:cs="Times New Roman"/>
        </w:rPr>
        <w:t>Spherical Coverage Method</w:t>
      </w:r>
    </w:p>
    <w:p w14:paraId="5E5C34AE" w14:textId="77777777" w:rsidR="000E6203" w:rsidRDefault="000E6203">
      <w:pPr>
        <w:widowControl/>
        <w:jc w:val="left"/>
        <w:rPr>
          <w:rFonts w:ascii="Times New Roman" w:hAnsi="Times New Roman" w:cs="Times New Roman"/>
          <w:b/>
          <w:bCs/>
        </w:rPr>
      </w:pPr>
    </w:p>
    <w:p w14:paraId="313EA866" w14:textId="71FA7C5E" w:rsidR="00A87329" w:rsidRDefault="00A87329" w:rsidP="00A87329">
      <w:pPr>
        <w:widowControl/>
        <w:jc w:val="left"/>
        <w:rPr>
          <w:rFonts w:ascii="Times New Roman" w:hAnsi="Times New Roman" w:cs="Times New Roman"/>
        </w:rPr>
      </w:pPr>
      <w:r w:rsidRPr="00DB7FDD">
        <w:rPr>
          <w:rFonts w:ascii="Times New Roman" w:hAnsi="Times New Roman" w:cs="Times New Roman"/>
          <w:b/>
          <w:bCs/>
        </w:rPr>
        <w:t>Proposal</w:t>
      </w:r>
      <w:r>
        <w:rPr>
          <w:rFonts w:ascii="Times New Roman" w:hAnsi="Times New Roman" w:cs="Times New Roman" w:hint="eastAsia"/>
          <w:b/>
          <w:bCs/>
        </w:rPr>
        <w:t xml:space="preserve"> 12</w:t>
      </w:r>
      <w:r w:rsidRPr="00DB7FDD">
        <w:rPr>
          <w:rFonts w:ascii="Times New Roman" w:hAnsi="Times New Roman" w:cs="Times New Roman"/>
          <w:b/>
          <w:bCs/>
        </w:rPr>
        <w:t>:</w:t>
      </w:r>
      <w:r w:rsidRPr="00DB7FDD">
        <w:rPr>
          <w:rFonts w:ascii="Times New Roman" w:hAnsi="Times New Roman" w:cs="Times New Roman" w:hint="eastAsia"/>
          <w:b/>
          <w:bCs/>
        </w:rPr>
        <w:t xml:space="preserve"> </w:t>
      </w:r>
      <w:r>
        <w:rPr>
          <w:rFonts w:ascii="Times New Roman" w:hAnsi="Times New Roman" w:cs="Times New Roman" w:hint="eastAsia"/>
          <w:b/>
          <w:bCs/>
        </w:rPr>
        <w:t>RAN4 should s</w:t>
      </w:r>
      <w:r w:rsidRPr="00DB7FDD">
        <w:rPr>
          <w:rFonts w:ascii="Times New Roman" w:hAnsi="Times New Roman" w:cs="Times New Roman" w:hint="eastAsia"/>
          <w:b/>
          <w:bCs/>
        </w:rPr>
        <w:t xml:space="preserve">tudy </w:t>
      </w:r>
      <w:r w:rsidR="0095343D">
        <w:rPr>
          <w:rFonts w:ascii="Times New Roman" w:hAnsi="Times New Roman" w:cs="Times New Roman" w:hint="eastAsia"/>
          <w:b/>
          <w:bCs/>
        </w:rPr>
        <w:t xml:space="preserve">some general solutions </w:t>
      </w:r>
      <w:r w:rsidR="008E0712">
        <w:rPr>
          <w:rFonts w:ascii="Times New Roman" w:hAnsi="Times New Roman" w:cs="Times New Roman" w:hint="eastAsia"/>
          <w:b/>
          <w:bCs/>
        </w:rPr>
        <w:t xml:space="preserve">(not limited to specific UE type or features) </w:t>
      </w:r>
      <w:r w:rsidR="0095343D">
        <w:rPr>
          <w:rFonts w:ascii="Times New Roman" w:hAnsi="Times New Roman" w:cs="Times New Roman" w:hint="eastAsia"/>
          <w:b/>
          <w:bCs/>
        </w:rPr>
        <w:t>to improve</w:t>
      </w:r>
      <w:r>
        <w:rPr>
          <w:rFonts w:ascii="Times New Roman" w:hAnsi="Times New Roman" w:cs="Times New Roman" w:hint="eastAsia"/>
          <w:b/>
          <w:bCs/>
        </w:rPr>
        <w:t xml:space="preserve"> OTA testing efficienc</w:t>
      </w:r>
      <w:r w:rsidR="0095343D">
        <w:rPr>
          <w:rFonts w:ascii="Times New Roman" w:hAnsi="Times New Roman" w:cs="Times New Roman" w:hint="eastAsia"/>
          <w:b/>
          <w:bCs/>
        </w:rPr>
        <w:t>y</w:t>
      </w:r>
      <w:r>
        <w:rPr>
          <w:rFonts w:ascii="Times New Roman" w:hAnsi="Times New Roman" w:cs="Times New Roman" w:hint="eastAsia"/>
          <w:b/>
          <w:bCs/>
        </w:rPr>
        <w:t>.</w:t>
      </w:r>
      <w:r>
        <w:rPr>
          <w:rFonts w:ascii="Times New Roman" w:hAnsi="Times New Roman" w:cs="Times New Roman" w:hint="eastAsia"/>
        </w:rPr>
        <w:t xml:space="preserve"> </w:t>
      </w:r>
    </w:p>
    <w:p w14:paraId="66F1B563" w14:textId="2795DEF9" w:rsidR="000E6203" w:rsidRPr="003F3250" w:rsidRDefault="000E6203" w:rsidP="003F3250">
      <w:pPr>
        <w:widowControl/>
        <w:jc w:val="center"/>
        <w:rPr>
          <w:rFonts w:ascii="Times New Roman" w:hAnsi="Times New Roman" w:cs="Times New Roman"/>
          <w:b/>
          <w:bCs/>
        </w:rPr>
      </w:pPr>
    </w:p>
    <w:p w14:paraId="2433419B" w14:textId="7E646758" w:rsidR="009C7A33" w:rsidRPr="00415FCE" w:rsidRDefault="0040353F" w:rsidP="00415FCE">
      <w:pPr>
        <w:pStyle w:val="ac"/>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415FCE">
        <w:rPr>
          <w:rFonts w:ascii="Arial" w:eastAsia="宋体" w:hAnsi="Arial" w:cs="Times New Roman"/>
          <w:kern w:val="0"/>
          <w:sz w:val="36"/>
          <w:szCs w:val="20"/>
          <w:lang w:val="en-GB"/>
        </w:rPr>
        <w:t>Conclusion</w:t>
      </w:r>
    </w:p>
    <w:p w14:paraId="1FB4EECB" w14:textId="77777777" w:rsidR="00DA2C58" w:rsidRPr="00765AB4" w:rsidRDefault="00DA2C58" w:rsidP="00DA2C58">
      <w:pPr>
        <w:rPr>
          <w:rFonts w:ascii="Times New Roman" w:hAnsi="Times New Roman" w:cs="Times New Roman"/>
          <w:b/>
          <w:bCs/>
        </w:rPr>
      </w:pPr>
      <w:r w:rsidRPr="00765AB4">
        <w:rPr>
          <w:rFonts w:ascii="Times New Roman" w:hAnsi="Times New Roman" w:cs="Times New Roman" w:hint="eastAsia"/>
          <w:b/>
          <w:bCs/>
        </w:rPr>
        <w:t xml:space="preserve">Observation 1: </w:t>
      </w:r>
      <w:r w:rsidRPr="00864EC4">
        <w:rPr>
          <w:rFonts w:ascii="Times New Roman" w:hAnsi="Times New Roman" w:cs="Times New Roman" w:hint="eastAsia"/>
        </w:rPr>
        <w:t xml:space="preserve">Testability topic was one of the important topics in RAN4, which was comprehensively studied many years to cover the new frequency range, new radiated </w:t>
      </w:r>
      <w:r w:rsidRPr="00864EC4">
        <w:rPr>
          <w:rFonts w:ascii="Times New Roman" w:hAnsi="Times New Roman" w:cs="Times New Roman"/>
        </w:rPr>
        <w:t>requirements</w:t>
      </w:r>
      <w:r w:rsidRPr="00864EC4">
        <w:rPr>
          <w:rFonts w:ascii="Times New Roman" w:hAnsi="Times New Roman" w:cs="Times New Roman" w:hint="eastAsia"/>
        </w:rPr>
        <w:t>, new UE types, and advanced/complex UE features.</w:t>
      </w:r>
    </w:p>
    <w:p w14:paraId="6CE1C913" w14:textId="77777777" w:rsidR="00DA2C58" w:rsidRDefault="00DA2C58" w:rsidP="00DA2C58">
      <w:pPr>
        <w:rPr>
          <w:rFonts w:ascii="Times New Roman" w:hAnsi="Times New Roman" w:cs="Times New Roman"/>
          <w:b/>
          <w:bCs/>
        </w:rPr>
      </w:pPr>
    </w:p>
    <w:p w14:paraId="08F88D5A" w14:textId="7B39A0FB" w:rsidR="00DA2C58" w:rsidRPr="008F357A" w:rsidRDefault="00DA2C58" w:rsidP="00DA2C58">
      <w:pPr>
        <w:rPr>
          <w:rFonts w:ascii="Times New Roman" w:hAnsi="Times New Roman" w:cs="Times New Roman"/>
          <w:b/>
          <w:bCs/>
        </w:rPr>
      </w:pPr>
      <w:r w:rsidRPr="008F357A">
        <w:rPr>
          <w:rFonts w:ascii="Times New Roman" w:hAnsi="Times New Roman" w:cs="Times New Roman"/>
          <w:b/>
          <w:bCs/>
        </w:rPr>
        <w:t>O</w:t>
      </w:r>
      <w:r w:rsidRPr="008F357A">
        <w:rPr>
          <w:rFonts w:ascii="Times New Roman" w:hAnsi="Times New Roman" w:cs="Times New Roman" w:hint="eastAsia"/>
          <w:b/>
          <w:bCs/>
        </w:rPr>
        <w:t>bservation</w:t>
      </w:r>
      <w:r>
        <w:rPr>
          <w:rFonts w:ascii="Times New Roman" w:hAnsi="Times New Roman" w:cs="Times New Roman" w:hint="eastAsia"/>
          <w:b/>
          <w:bCs/>
        </w:rPr>
        <w:t xml:space="preserve"> 2</w:t>
      </w:r>
      <w:r w:rsidRPr="008F357A">
        <w:rPr>
          <w:rFonts w:ascii="Times New Roman" w:hAnsi="Times New Roman" w:cs="Times New Roman" w:hint="eastAsia"/>
          <w:b/>
          <w:bCs/>
        </w:rPr>
        <w:t xml:space="preserve">: </w:t>
      </w:r>
      <w:r w:rsidRPr="00864EC4">
        <w:rPr>
          <w:rFonts w:ascii="Times New Roman" w:hAnsi="Times New Roman" w:cs="Times New Roman" w:hint="eastAsia"/>
        </w:rPr>
        <w:t xml:space="preserve">There are some limitations for FR1/FR2 OTA test methods, which should be addressed in the </w:t>
      </w:r>
      <w:r w:rsidRPr="00864EC4">
        <w:rPr>
          <w:rFonts w:ascii="Times New Roman" w:hAnsi="Times New Roman" w:cs="Times New Roman"/>
        </w:rPr>
        <w:t>beginning</w:t>
      </w:r>
      <w:r w:rsidRPr="00864EC4">
        <w:rPr>
          <w:rFonts w:ascii="Times New Roman" w:hAnsi="Times New Roman" w:cs="Times New Roman" w:hint="eastAsia"/>
        </w:rPr>
        <w:t xml:space="preserve"> of 6G. </w:t>
      </w:r>
    </w:p>
    <w:p w14:paraId="4253753C" w14:textId="77777777" w:rsidR="00DA2C58" w:rsidRDefault="00DA2C58" w:rsidP="00DA2C58">
      <w:pPr>
        <w:rPr>
          <w:rFonts w:ascii="Times New Roman" w:hAnsi="Times New Roman" w:cs="Times New Roman"/>
          <w:b/>
          <w:bCs/>
        </w:rPr>
      </w:pPr>
    </w:p>
    <w:p w14:paraId="08BAA07A" w14:textId="77777777" w:rsidR="00714708" w:rsidRPr="00AE70FB" w:rsidRDefault="00714708" w:rsidP="00714708">
      <w:pPr>
        <w:widowControl/>
        <w:jc w:val="left"/>
        <w:rPr>
          <w:rFonts w:ascii="Times New Roman" w:hAnsi="Times New Roman" w:cs="Times New Roman" w:hint="eastAsia"/>
          <w:b/>
          <w:bCs/>
        </w:rPr>
      </w:pPr>
      <w:r w:rsidRPr="000108EA">
        <w:rPr>
          <w:rFonts w:ascii="Times New Roman" w:hAnsi="Times New Roman" w:cs="Times New Roman"/>
          <w:b/>
          <w:bCs/>
        </w:rPr>
        <w:t>O</w:t>
      </w:r>
      <w:r w:rsidRPr="000108EA">
        <w:rPr>
          <w:rFonts w:ascii="Times New Roman" w:hAnsi="Times New Roman" w:cs="Times New Roman" w:hint="eastAsia"/>
          <w:b/>
          <w:bCs/>
        </w:rPr>
        <w:t>bservation</w:t>
      </w:r>
      <w:r>
        <w:rPr>
          <w:rFonts w:ascii="Times New Roman" w:hAnsi="Times New Roman" w:cs="Times New Roman" w:hint="eastAsia"/>
          <w:b/>
          <w:bCs/>
        </w:rPr>
        <w:t xml:space="preserve"> 3</w:t>
      </w:r>
      <w:r w:rsidRPr="000108EA">
        <w:rPr>
          <w:rFonts w:ascii="Times New Roman" w:hAnsi="Times New Roman" w:cs="Times New Roman" w:hint="eastAsia"/>
          <w:b/>
          <w:bCs/>
        </w:rPr>
        <w:t xml:space="preserve">: </w:t>
      </w:r>
      <w:r w:rsidRPr="00714708">
        <w:rPr>
          <w:rFonts w:ascii="Times New Roman" w:hAnsi="Times New Roman" w:cs="Times New Roman" w:hint="eastAsia"/>
        </w:rPr>
        <w:t xml:space="preserve">Some general aspects studied in Rel-20 OTA WI those related to above 10GHz testing may be reused for FR3. </w:t>
      </w:r>
    </w:p>
    <w:p w14:paraId="5F4B55C4" w14:textId="77777777" w:rsidR="00864EC4" w:rsidRPr="00714708" w:rsidRDefault="00864EC4" w:rsidP="00DA2C58">
      <w:pPr>
        <w:rPr>
          <w:rFonts w:ascii="Times New Roman" w:hAnsi="Times New Roman" w:cs="Times New Roman"/>
          <w:b/>
          <w:bCs/>
        </w:rPr>
      </w:pPr>
    </w:p>
    <w:p w14:paraId="03F0C19D" w14:textId="77777777" w:rsidR="00864EC4" w:rsidRPr="000108EA" w:rsidRDefault="00864EC4" w:rsidP="00864EC4">
      <w:pPr>
        <w:widowControl/>
        <w:jc w:val="left"/>
        <w:rPr>
          <w:rFonts w:ascii="Times New Roman" w:hAnsi="Times New Roman" w:cs="Times New Roman"/>
          <w:b/>
          <w:bCs/>
        </w:rPr>
      </w:pPr>
      <w:r w:rsidRPr="000108EA">
        <w:rPr>
          <w:rFonts w:ascii="Times New Roman" w:hAnsi="Times New Roman" w:cs="Times New Roman"/>
          <w:b/>
          <w:bCs/>
        </w:rPr>
        <w:t>O</w:t>
      </w:r>
      <w:r w:rsidRPr="000108EA">
        <w:rPr>
          <w:rFonts w:ascii="Times New Roman" w:hAnsi="Times New Roman" w:cs="Times New Roman" w:hint="eastAsia"/>
          <w:b/>
          <w:bCs/>
        </w:rPr>
        <w:t>bservation</w:t>
      </w:r>
      <w:r>
        <w:rPr>
          <w:rFonts w:ascii="Times New Roman" w:hAnsi="Times New Roman" w:cs="Times New Roman" w:hint="eastAsia"/>
          <w:b/>
          <w:bCs/>
        </w:rPr>
        <w:t xml:space="preserve"> 4</w:t>
      </w:r>
      <w:r w:rsidRPr="000108EA">
        <w:rPr>
          <w:rFonts w:ascii="Times New Roman" w:hAnsi="Times New Roman" w:cs="Times New Roman" w:hint="eastAsia"/>
          <w:b/>
          <w:bCs/>
        </w:rPr>
        <w:t xml:space="preserve">: </w:t>
      </w:r>
      <w:r w:rsidRPr="00864EC4">
        <w:rPr>
          <w:rFonts w:ascii="Times New Roman" w:hAnsi="Times New Roman" w:cs="Times New Roman" w:hint="eastAsia"/>
        </w:rPr>
        <w:t xml:space="preserve">Different device types would be considered in 6G day-1. OTA test method development should cover different device types. </w:t>
      </w:r>
    </w:p>
    <w:p w14:paraId="3B63EFBC" w14:textId="77777777" w:rsidR="00864EC4" w:rsidRPr="00864EC4" w:rsidRDefault="00864EC4" w:rsidP="00DA2C58">
      <w:pPr>
        <w:rPr>
          <w:rFonts w:ascii="Times New Roman" w:hAnsi="Times New Roman" w:cs="Times New Roman"/>
          <w:b/>
          <w:bCs/>
        </w:rPr>
      </w:pPr>
    </w:p>
    <w:p w14:paraId="6AACBD7E" w14:textId="2E6549CD" w:rsidR="00DA2C58" w:rsidRDefault="00DA2C58" w:rsidP="00DA2C58">
      <w:pPr>
        <w:spacing w:afterLines="50" w:after="120"/>
        <w:rPr>
          <w:rFonts w:ascii="Times New Roman" w:hAnsi="Times New Roman" w:cs="Times New Roman"/>
          <w:b/>
          <w:bCs/>
        </w:rPr>
      </w:pPr>
      <w:r w:rsidRPr="00395212">
        <w:rPr>
          <w:rFonts w:ascii="Times New Roman" w:hAnsi="Times New Roman" w:cs="Times New Roman" w:hint="eastAsia"/>
          <w:b/>
          <w:bCs/>
        </w:rPr>
        <w:t xml:space="preserve">Proposal 1: OTA test method </w:t>
      </w:r>
      <w:r>
        <w:rPr>
          <w:rFonts w:ascii="Times New Roman" w:hAnsi="Times New Roman" w:cs="Times New Roman" w:hint="eastAsia"/>
          <w:b/>
          <w:bCs/>
        </w:rPr>
        <w:t xml:space="preserve">development </w:t>
      </w:r>
      <w:r w:rsidRPr="00395212">
        <w:rPr>
          <w:rFonts w:ascii="Times New Roman" w:hAnsi="Times New Roman" w:cs="Times New Roman" w:hint="eastAsia"/>
          <w:b/>
          <w:bCs/>
        </w:rPr>
        <w:t xml:space="preserve">in 6G should consider the pain points in 5G and aim to verify the device performance close to the real usage </w:t>
      </w:r>
      <w:r>
        <w:rPr>
          <w:rFonts w:ascii="Times New Roman" w:hAnsi="Times New Roman" w:cs="Times New Roman" w:hint="eastAsia"/>
          <w:b/>
          <w:bCs/>
        </w:rPr>
        <w:t xml:space="preserve">scenario </w:t>
      </w:r>
      <w:r w:rsidRPr="00395212">
        <w:rPr>
          <w:rFonts w:ascii="Times New Roman" w:hAnsi="Times New Roman" w:cs="Times New Roman" w:hint="eastAsia"/>
          <w:b/>
          <w:bCs/>
        </w:rPr>
        <w:t>in the network</w:t>
      </w:r>
      <w:r>
        <w:rPr>
          <w:rFonts w:ascii="Times New Roman" w:hAnsi="Times New Roman" w:cs="Times New Roman" w:hint="eastAsia"/>
          <w:b/>
          <w:bCs/>
        </w:rPr>
        <w:t>, with using a</w:t>
      </w:r>
      <w:r w:rsidRPr="00765976">
        <w:rPr>
          <w:rFonts w:ascii="Times New Roman" w:hAnsi="Times New Roman" w:cs="Times New Roman"/>
          <w:b/>
          <w:bCs/>
        </w:rPr>
        <w:t xml:space="preserve"> higher accuracy, reduced </w:t>
      </w:r>
      <w:proofErr w:type="spellStart"/>
      <w:r w:rsidRPr="00F45683">
        <w:rPr>
          <w:rFonts w:ascii="Times New Roman" w:hAnsi="Times New Roman" w:cs="Times New Roman"/>
          <w:b/>
          <w:bCs/>
        </w:rPr>
        <w:t>cost&amp;complexity</w:t>
      </w:r>
      <w:proofErr w:type="spellEnd"/>
      <w:r w:rsidRPr="00765976">
        <w:rPr>
          <w:rFonts w:ascii="Times New Roman" w:hAnsi="Times New Roman" w:cs="Times New Roman"/>
          <w:b/>
          <w:bCs/>
        </w:rPr>
        <w:t xml:space="preserve">, and faster </w:t>
      </w:r>
      <w:r>
        <w:rPr>
          <w:rFonts w:ascii="Times New Roman" w:hAnsi="Times New Roman" w:cs="Times New Roman"/>
          <w:b/>
          <w:bCs/>
        </w:rPr>
        <w:t>testing</w:t>
      </w:r>
      <w:r>
        <w:rPr>
          <w:rFonts w:ascii="Times New Roman" w:hAnsi="Times New Roman" w:cs="Times New Roman" w:hint="eastAsia"/>
          <w:b/>
          <w:bCs/>
        </w:rPr>
        <w:t xml:space="preserve"> </w:t>
      </w:r>
      <w:r>
        <w:rPr>
          <w:rFonts w:ascii="Times New Roman" w:hAnsi="Times New Roman" w:cs="Times New Roman"/>
          <w:b/>
          <w:bCs/>
        </w:rPr>
        <w:t>methodologies</w:t>
      </w:r>
      <w:r w:rsidRPr="00765976">
        <w:rPr>
          <w:rFonts w:ascii="Times New Roman" w:hAnsi="Times New Roman" w:cs="Times New Roman"/>
          <w:b/>
          <w:bCs/>
        </w:rPr>
        <w:t>.</w:t>
      </w:r>
    </w:p>
    <w:p w14:paraId="0754E66A" w14:textId="33C88363" w:rsidR="00DA2C58" w:rsidRPr="00DA2C58" w:rsidRDefault="00DA2C58" w:rsidP="00DA2C58">
      <w:pPr>
        <w:spacing w:afterLines="50" w:after="120"/>
        <w:rPr>
          <w:rFonts w:ascii="Times New Roman" w:hAnsi="Times New Roman" w:cs="Times New Roman"/>
          <w:b/>
          <w:bCs/>
        </w:rPr>
      </w:pPr>
      <w:r w:rsidRPr="00A42F0A">
        <w:rPr>
          <w:rFonts w:ascii="Times New Roman" w:hAnsi="Times New Roman" w:cs="Times New Roman" w:hint="eastAsia"/>
          <w:b/>
          <w:bCs/>
        </w:rPr>
        <w:t>Proposal 2: For FR1 TRP/TRS</w:t>
      </w:r>
      <w:r>
        <w:rPr>
          <w:rFonts w:ascii="Times New Roman" w:hAnsi="Times New Roman" w:cs="Times New Roman" w:hint="eastAsia"/>
          <w:b/>
          <w:bCs/>
        </w:rPr>
        <w:t xml:space="preserve"> or PRP/PRS</w:t>
      </w:r>
      <w:r w:rsidRPr="00A42F0A">
        <w:rPr>
          <w:rFonts w:ascii="Times New Roman" w:hAnsi="Times New Roman" w:cs="Times New Roman" w:hint="eastAsia"/>
          <w:b/>
          <w:bCs/>
        </w:rPr>
        <w:t xml:space="preserve"> </w:t>
      </w:r>
      <w:r>
        <w:rPr>
          <w:rFonts w:ascii="Times New Roman" w:hAnsi="Times New Roman" w:cs="Times New Roman" w:hint="eastAsia"/>
          <w:b/>
          <w:bCs/>
        </w:rPr>
        <w:t xml:space="preserve">single carrier </w:t>
      </w:r>
      <w:r w:rsidRPr="00A42F0A">
        <w:rPr>
          <w:rFonts w:ascii="Times New Roman" w:hAnsi="Times New Roman" w:cs="Times New Roman" w:hint="eastAsia"/>
          <w:b/>
          <w:bCs/>
        </w:rPr>
        <w:t>performance verification, the test method should support</w:t>
      </w:r>
      <w:r>
        <w:rPr>
          <w:rFonts w:ascii="Times New Roman" w:hAnsi="Times New Roman" w:cs="Times New Roman" w:hint="eastAsia"/>
          <w:b/>
          <w:bCs/>
        </w:rPr>
        <w:t>/allow</w:t>
      </w:r>
      <w:r w:rsidRPr="00A42F0A">
        <w:rPr>
          <w:rFonts w:ascii="Times New Roman" w:hAnsi="Times New Roman" w:cs="Times New Roman" w:hint="eastAsia"/>
          <w:b/>
          <w:bCs/>
        </w:rPr>
        <w:t xml:space="preserve"> UE antenna switching. </w:t>
      </w:r>
      <w:r>
        <w:rPr>
          <w:rFonts w:ascii="Times New Roman" w:hAnsi="Times New Roman" w:cs="Times New Roman"/>
          <w:b/>
          <w:bCs/>
        </w:rPr>
        <w:t>Repeatability</w:t>
      </w:r>
      <w:r>
        <w:rPr>
          <w:rFonts w:ascii="Times New Roman" w:hAnsi="Times New Roman" w:cs="Times New Roman" w:hint="eastAsia"/>
          <w:b/>
          <w:bCs/>
        </w:rPr>
        <w:t xml:space="preserve"> issue of the antenna performance should also be studied.</w:t>
      </w:r>
    </w:p>
    <w:p w14:paraId="76C02E71" w14:textId="0C6C5A15" w:rsidR="00DA2C58" w:rsidRPr="00DA2C58" w:rsidRDefault="00DA2C58" w:rsidP="00DA2C58">
      <w:pPr>
        <w:spacing w:afterLines="50" w:after="120"/>
        <w:rPr>
          <w:rFonts w:ascii="Times New Roman" w:hAnsi="Times New Roman" w:cs="Times New Roman"/>
          <w:b/>
          <w:bCs/>
        </w:rPr>
      </w:pPr>
      <w:r w:rsidRPr="00A42F0A">
        <w:rPr>
          <w:rFonts w:ascii="Times New Roman" w:hAnsi="Times New Roman" w:cs="Times New Roman" w:hint="eastAsia"/>
          <w:b/>
          <w:bCs/>
        </w:rPr>
        <w:t xml:space="preserve">Proposal </w:t>
      </w:r>
      <w:r>
        <w:rPr>
          <w:rFonts w:ascii="Times New Roman" w:hAnsi="Times New Roman" w:cs="Times New Roman" w:hint="eastAsia"/>
          <w:b/>
          <w:bCs/>
        </w:rPr>
        <w:t>3</w:t>
      </w:r>
      <w:r w:rsidRPr="00A42F0A">
        <w:rPr>
          <w:rFonts w:ascii="Times New Roman" w:hAnsi="Times New Roman" w:cs="Times New Roman" w:hint="eastAsia"/>
          <w:b/>
          <w:bCs/>
        </w:rPr>
        <w:t xml:space="preserve">: </w:t>
      </w:r>
      <w:r>
        <w:rPr>
          <w:rFonts w:ascii="Times New Roman" w:hAnsi="Times New Roman" w:cs="Times New Roman" w:hint="eastAsia"/>
          <w:b/>
          <w:bCs/>
        </w:rPr>
        <w:t>Test method to verify the radiated performance of devices under multi-carrier condition should be discussed in 6G day-1</w:t>
      </w:r>
      <w:r w:rsidRPr="00A42F0A">
        <w:rPr>
          <w:rFonts w:ascii="Times New Roman" w:hAnsi="Times New Roman" w:cs="Times New Roman" w:hint="eastAsia"/>
          <w:b/>
          <w:bCs/>
        </w:rPr>
        <w:t xml:space="preserve">. </w:t>
      </w:r>
    </w:p>
    <w:p w14:paraId="6DB7F06D" w14:textId="41B308FB" w:rsidR="00DA2C58" w:rsidRDefault="00DA2C58" w:rsidP="00DA2C58">
      <w:pPr>
        <w:spacing w:afterLines="50" w:after="120"/>
        <w:rPr>
          <w:rFonts w:ascii="Times New Roman" w:hAnsi="Times New Roman" w:cs="Times New Roman"/>
          <w:b/>
          <w:bCs/>
        </w:rPr>
      </w:pPr>
      <w:r w:rsidRPr="007B47D6">
        <w:rPr>
          <w:rFonts w:ascii="Times New Roman" w:hAnsi="Times New Roman" w:cs="Times New Roman"/>
          <w:b/>
          <w:bCs/>
        </w:rPr>
        <w:lastRenderedPageBreak/>
        <w:t>P</w:t>
      </w:r>
      <w:r w:rsidRPr="007B47D6">
        <w:rPr>
          <w:rFonts w:ascii="Times New Roman" w:hAnsi="Times New Roman" w:cs="Times New Roman" w:hint="eastAsia"/>
          <w:b/>
          <w:bCs/>
        </w:rPr>
        <w:t>roposal</w:t>
      </w:r>
      <w:r>
        <w:rPr>
          <w:rFonts w:ascii="Times New Roman" w:hAnsi="Times New Roman" w:cs="Times New Roman" w:hint="eastAsia"/>
          <w:b/>
          <w:bCs/>
        </w:rPr>
        <w:t xml:space="preserve"> 4</w:t>
      </w:r>
      <w:r w:rsidRPr="007B47D6">
        <w:rPr>
          <w:rFonts w:ascii="Times New Roman" w:hAnsi="Times New Roman" w:cs="Times New Roman" w:hint="eastAsia"/>
          <w:b/>
          <w:bCs/>
        </w:rPr>
        <w:t xml:space="preserve">: </w:t>
      </w:r>
      <w:r>
        <w:rPr>
          <w:rFonts w:ascii="Times New Roman" w:hAnsi="Times New Roman" w:cs="Times New Roman" w:hint="eastAsia"/>
          <w:b/>
          <w:bCs/>
        </w:rPr>
        <w:t xml:space="preserve">Use concept of 5G dynamic channel model and link adaptation as starting point for 6G MIMO OTA test method. </w:t>
      </w:r>
    </w:p>
    <w:p w14:paraId="23F1F92F" w14:textId="766CA997" w:rsidR="00DA2C58" w:rsidRDefault="00DA2C58" w:rsidP="00DA2C58">
      <w:pPr>
        <w:spacing w:afterLines="50" w:after="120"/>
        <w:rPr>
          <w:rFonts w:ascii="Times New Roman" w:hAnsi="Times New Roman" w:cs="Times New Roman"/>
          <w:b/>
          <w:bCs/>
        </w:rPr>
      </w:pPr>
      <w:r>
        <w:rPr>
          <w:rFonts w:ascii="Times New Roman" w:hAnsi="Times New Roman" w:cs="Times New Roman" w:hint="eastAsia"/>
          <w:b/>
          <w:bCs/>
        </w:rPr>
        <w:t xml:space="preserve">Proposal 5: RAN4 </w:t>
      </w:r>
      <w:r>
        <w:rPr>
          <w:rFonts w:ascii="Times New Roman" w:hAnsi="Times New Roman" w:cs="Times New Roman"/>
          <w:b/>
          <w:bCs/>
        </w:rPr>
        <w:t>should</w:t>
      </w:r>
      <w:r>
        <w:rPr>
          <w:rFonts w:ascii="Times New Roman" w:hAnsi="Times New Roman" w:cs="Times New Roman" w:hint="eastAsia"/>
          <w:b/>
          <w:bCs/>
        </w:rPr>
        <w:t xml:space="preserve"> s</w:t>
      </w:r>
      <w:r w:rsidRPr="007B47D6">
        <w:rPr>
          <w:rFonts w:ascii="Times New Roman" w:hAnsi="Times New Roman" w:cs="Times New Roman" w:hint="eastAsia"/>
          <w:b/>
          <w:bCs/>
        </w:rPr>
        <w:t>tudy</w:t>
      </w:r>
      <w:r>
        <w:rPr>
          <w:rFonts w:ascii="Times New Roman" w:hAnsi="Times New Roman" w:cs="Times New Roman" w:hint="eastAsia"/>
          <w:b/>
          <w:bCs/>
        </w:rPr>
        <w:t xml:space="preserve"> </w:t>
      </w:r>
      <w:r w:rsidRPr="00D6769D">
        <w:rPr>
          <w:rFonts w:ascii="Times New Roman" w:hAnsi="Times New Roman" w:cs="Times New Roman" w:hint="eastAsia"/>
          <w:b/>
          <w:bCs/>
        </w:rPr>
        <w:t xml:space="preserve">advanced </w:t>
      </w:r>
      <w:r w:rsidRPr="00D6769D">
        <w:rPr>
          <w:rFonts w:ascii="Times New Roman" w:hAnsi="Times New Roman" w:cs="Times New Roman"/>
          <w:b/>
          <w:bCs/>
        </w:rPr>
        <w:t>algorithm</w:t>
      </w:r>
      <w:r w:rsidRPr="00D6769D">
        <w:rPr>
          <w:rFonts w:ascii="Times New Roman" w:hAnsi="Times New Roman" w:cs="Times New Roman" w:hint="eastAsia"/>
          <w:b/>
          <w:bCs/>
        </w:rPr>
        <w:t xml:space="preserve"> to </w:t>
      </w:r>
      <w:r w:rsidRPr="00D6769D">
        <w:rPr>
          <w:rFonts w:ascii="Times New Roman" w:hAnsi="Times New Roman" w:cs="Times New Roman"/>
          <w:b/>
          <w:bCs/>
        </w:rPr>
        <w:t xml:space="preserve">create more precise and </w:t>
      </w:r>
      <w:r>
        <w:rPr>
          <w:rFonts w:ascii="Times New Roman" w:hAnsi="Times New Roman" w:cs="Times New Roman" w:hint="eastAsia"/>
          <w:b/>
          <w:bCs/>
        </w:rPr>
        <w:t>representative</w:t>
      </w:r>
      <w:r w:rsidRPr="00D6769D">
        <w:rPr>
          <w:rFonts w:ascii="Times New Roman" w:hAnsi="Times New Roman" w:cs="Times New Roman" w:hint="eastAsia"/>
          <w:b/>
          <w:bCs/>
        </w:rPr>
        <w:t xml:space="preserve"> </w:t>
      </w:r>
      <w:r w:rsidRPr="00D6769D">
        <w:rPr>
          <w:rFonts w:ascii="Times New Roman" w:hAnsi="Times New Roman" w:cs="Times New Roman"/>
          <w:b/>
          <w:bCs/>
        </w:rPr>
        <w:t>dynamic spatial channel models</w:t>
      </w:r>
      <w:r w:rsidRPr="00D6769D">
        <w:rPr>
          <w:rFonts w:ascii="Times New Roman" w:hAnsi="Times New Roman" w:cs="Times New Roman" w:hint="eastAsia"/>
          <w:b/>
          <w:bCs/>
        </w:rPr>
        <w:t xml:space="preserve"> with </w:t>
      </w:r>
      <w:r w:rsidRPr="00D6769D">
        <w:rPr>
          <w:rFonts w:ascii="Times New Roman" w:hAnsi="Times New Roman" w:cs="Times New Roman"/>
          <w:b/>
          <w:bCs/>
        </w:rPr>
        <w:t>a smaller</w:t>
      </w:r>
      <w:r w:rsidRPr="00D6769D">
        <w:rPr>
          <w:rFonts w:ascii="Times New Roman" w:hAnsi="Times New Roman" w:cs="Times New Roman" w:hint="eastAsia"/>
          <w:b/>
          <w:bCs/>
        </w:rPr>
        <w:t xml:space="preserve"> number of probes. </w:t>
      </w:r>
    </w:p>
    <w:p w14:paraId="55DC026B" w14:textId="28EBBADE" w:rsidR="00DA2C58" w:rsidRDefault="00DA2C58" w:rsidP="00DA2C58">
      <w:pPr>
        <w:spacing w:afterLines="50" w:after="120"/>
        <w:rPr>
          <w:rFonts w:ascii="Times New Roman" w:hAnsi="Times New Roman" w:cs="Times New Roman"/>
          <w:b/>
          <w:bCs/>
        </w:rPr>
      </w:pPr>
      <w:r>
        <w:rPr>
          <w:rFonts w:ascii="Times New Roman" w:hAnsi="Times New Roman" w:cs="Times New Roman" w:hint="eastAsia"/>
          <w:b/>
          <w:bCs/>
        </w:rPr>
        <w:t>Proposal 6: RAN4 can s</w:t>
      </w:r>
      <w:r w:rsidRPr="007B47D6">
        <w:rPr>
          <w:rFonts w:ascii="Times New Roman" w:hAnsi="Times New Roman" w:cs="Times New Roman" w:hint="eastAsia"/>
          <w:b/>
          <w:bCs/>
        </w:rPr>
        <w:t>tudy</w:t>
      </w:r>
      <w:r>
        <w:rPr>
          <w:rFonts w:ascii="Times New Roman" w:hAnsi="Times New Roman" w:cs="Times New Roman" w:hint="eastAsia"/>
          <w:b/>
          <w:bCs/>
        </w:rPr>
        <w:t xml:space="preserve"> OTA-based verification of MSD requirement and provide meaningful results to guide network configuration and UE design</w:t>
      </w:r>
      <w:r w:rsidRPr="00D6769D">
        <w:rPr>
          <w:rFonts w:ascii="Times New Roman" w:hAnsi="Times New Roman" w:cs="Times New Roman" w:hint="eastAsia"/>
          <w:b/>
          <w:bCs/>
        </w:rPr>
        <w:t xml:space="preserve">. </w:t>
      </w:r>
      <w:r>
        <w:rPr>
          <w:rFonts w:ascii="Times New Roman" w:hAnsi="Times New Roman" w:cs="Times New Roman" w:hint="eastAsia"/>
          <w:b/>
          <w:bCs/>
        </w:rPr>
        <w:t>Testing efficiency or skipping rule should also be studied to reduce test burden.</w:t>
      </w:r>
    </w:p>
    <w:p w14:paraId="552E18AC" w14:textId="10806692" w:rsidR="00DA2C58" w:rsidRPr="00DA2C58" w:rsidRDefault="00DA2C58" w:rsidP="00DA2C58">
      <w:pPr>
        <w:spacing w:afterLines="50" w:after="120"/>
        <w:rPr>
          <w:rFonts w:ascii="Times New Roman" w:hAnsi="Times New Roman" w:cs="Times New Roman"/>
          <w:b/>
          <w:bCs/>
        </w:rPr>
      </w:pPr>
      <w:r>
        <w:rPr>
          <w:rFonts w:ascii="Times New Roman" w:hAnsi="Times New Roman" w:cs="Times New Roman" w:hint="eastAsia"/>
          <w:b/>
          <w:bCs/>
        </w:rPr>
        <w:t xml:space="preserve">Proposal 7: RAN4 </w:t>
      </w:r>
      <w:r>
        <w:rPr>
          <w:rFonts w:ascii="Times New Roman" w:hAnsi="Times New Roman" w:cs="Times New Roman"/>
          <w:b/>
          <w:bCs/>
        </w:rPr>
        <w:t>should</w:t>
      </w:r>
      <w:r>
        <w:rPr>
          <w:rFonts w:ascii="Times New Roman" w:hAnsi="Times New Roman" w:cs="Times New Roman" w:hint="eastAsia"/>
          <w:b/>
          <w:bCs/>
        </w:rPr>
        <w:t xml:space="preserve"> s</w:t>
      </w:r>
      <w:r w:rsidRPr="007B47D6">
        <w:rPr>
          <w:rFonts w:ascii="Times New Roman" w:hAnsi="Times New Roman" w:cs="Times New Roman" w:hint="eastAsia"/>
          <w:b/>
          <w:bCs/>
        </w:rPr>
        <w:t>tudy</w:t>
      </w:r>
      <w:r>
        <w:rPr>
          <w:rFonts w:ascii="Times New Roman" w:hAnsi="Times New Roman" w:cs="Times New Roman" w:hint="eastAsia"/>
          <w:b/>
          <w:bCs/>
        </w:rPr>
        <w:t xml:space="preserve"> the </w:t>
      </w:r>
      <w:r>
        <w:rPr>
          <w:rFonts w:ascii="Times New Roman" w:hAnsi="Times New Roman" w:cs="Times New Roman"/>
          <w:b/>
          <w:bCs/>
        </w:rPr>
        <w:t>feasibility</w:t>
      </w:r>
      <w:r>
        <w:rPr>
          <w:rFonts w:ascii="Times New Roman" w:hAnsi="Times New Roman" w:cs="Times New Roman" w:hint="eastAsia"/>
          <w:b/>
          <w:bCs/>
        </w:rPr>
        <w:t xml:space="preserve"> and complexity of extending FR1 AC system and FR2 IFF/DFF system to </w:t>
      </w:r>
      <w:r>
        <w:rPr>
          <w:rFonts w:ascii="Times New Roman" w:hAnsi="Times New Roman" w:cs="Times New Roman"/>
          <w:b/>
          <w:bCs/>
        </w:rPr>
        <w:t>cover</w:t>
      </w:r>
      <w:r>
        <w:rPr>
          <w:rFonts w:ascii="Times New Roman" w:hAnsi="Times New Roman" w:cs="Times New Roman" w:hint="eastAsia"/>
          <w:b/>
          <w:bCs/>
        </w:rPr>
        <w:t xml:space="preserve"> FR3 frequency range. </w:t>
      </w:r>
    </w:p>
    <w:p w14:paraId="411BBEC1" w14:textId="42A6B527" w:rsidR="00DA2C58" w:rsidRDefault="00DA2C58" w:rsidP="00DA2C58">
      <w:pPr>
        <w:spacing w:afterLines="50" w:after="120"/>
        <w:rPr>
          <w:rFonts w:ascii="Times New Roman" w:hAnsi="Times New Roman" w:cs="Times New Roman"/>
          <w:b/>
          <w:bCs/>
        </w:rPr>
      </w:pPr>
      <w:r w:rsidRPr="00C03736">
        <w:rPr>
          <w:rFonts w:ascii="Times New Roman" w:hAnsi="Times New Roman" w:cs="Times New Roman"/>
          <w:b/>
          <w:bCs/>
        </w:rPr>
        <w:t>P</w:t>
      </w:r>
      <w:r w:rsidRPr="00C03736">
        <w:rPr>
          <w:rFonts w:ascii="Times New Roman" w:hAnsi="Times New Roman" w:cs="Times New Roman" w:hint="eastAsia"/>
          <w:b/>
          <w:bCs/>
        </w:rPr>
        <w:t xml:space="preserve">roposal </w:t>
      </w:r>
      <w:r>
        <w:rPr>
          <w:rFonts w:ascii="Times New Roman" w:hAnsi="Times New Roman" w:cs="Times New Roman" w:hint="eastAsia"/>
          <w:b/>
          <w:bCs/>
        </w:rPr>
        <w:t>8</w:t>
      </w:r>
      <w:r w:rsidRPr="00C03736">
        <w:rPr>
          <w:rFonts w:ascii="Times New Roman" w:hAnsi="Times New Roman" w:cs="Times New Roman" w:hint="eastAsia"/>
          <w:b/>
          <w:bCs/>
        </w:rPr>
        <w:t xml:space="preserve">: </w:t>
      </w:r>
      <w:r>
        <w:rPr>
          <w:rFonts w:ascii="Times New Roman" w:hAnsi="Times New Roman" w:cs="Times New Roman" w:hint="eastAsia"/>
          <w:b/>
          <w:bCs/>
        </w:rPr>
        <w:t xml:space="preserve">For wider CBW in FR3, RAN4 should study a </w:t>
      </w:r>
      <w:r>
        <w:rPr>
          <w:rFonts w:ascii="Times New Roman" w:hAnsi="Times New Roman" w:cs="Times New Roman"/>
          <w:b/>
          <w:bCs/>
        </w:rPr>
        <w:t>reasonable</w:t>
      </w:r>
      <w:r>
        <w:rPr>
          <w:rFonts w:ascii="Times New Roman" w:hAnsi="Times New Roman" w:cs="Times New Roman" w:hint="eastAsia"/>
          <w:b/>
          <w:bCs/>
        </w:rPr>
        <w:t xml:space="preserve"> approach to quantify the </w:t>
      </w:r>
      <w:r>
        <w:rPr>
          <w:rFonts w:ascii="Times New Roman" w:hAnsi="Times New Roman" w:cs="Times New Roman"/>
          <w:b/>
          <w:bCs/>
        </w:rPr>
        <w:t>flatness</w:t>
      </w:r>
      <w:r>
        <w:rPr>
          <w:rFonts w:ascii="Times New Roman" w:hAnsi="Times New Roman" w:cs="Times New Roman" w:hint="eastAsia"/>
          <w:b/>
          <w:bCs/>
        </w:rPr>
        <w:t xml:space="preserve"> of UE radiated performance within the CBW range. </w:t>
      </w:r>
    </w:p>
    <w:p w14:paraId="7FCA382F" w14:textId="72625D6B" w:rsidR="00DA2C58" w:rsidRPr="00DA2C58" w:rsidRDefault="00DA2C58" w:rsidP="00DA2C58">
      <w:pPr>
        <w:widowControl/>
        <w:spacing w:afterLines="50" w:after="120"/>
        <w:jc w:val="left"/>
        <w:rPr>
          <w:rFonts w:ascii="Times New Roman" w:hAnsi="Times New Roman" w:cs="Times New Roman"/>
          <w:b/>
          <w:bCs/>
        </w:rPr>
      </w:pPr>
      <w:r w:rsidRPr="00DB7FDD">
        <w:rPr>
          <w:rFonts w:ascii="Times New Roman" w:hAnsi="Times New Roman" w:cs="Times New Roman"/>
          <w:b/>
          <w:bCs/>
        </w:rPr>
        <w:t>Proposal</w:t>
      </w:r>
      <w:r>
        <w:rPr>
          <w:rFonts w:ascii="Times New Roman" w:hAnsi="Times New Roman" w:cs="Times New Roman" w:hint="eastAsia"/>
          <w:b/>
          <w:bCs/>
        </w:rPr>
        <w:t xml:space="preserve"> 9</w:t>
      </w:r>
      <w:r w:rsidRPr="00DB7FDD">
        <w:rPr>
          <w:rFonts w:ascii="Times New Roman" w:hAnsi="Times New Roman" w:cs="Times New Roman"/>
          <w:b/>
          <w:bCs/>
        </w:rPr>
        <w:t>:</w:t>
      </w:r>
      <w:r w:rsidRPr="00DB7FDD">
        <w:rPr>
          <w:rFonts w:ascii="Times New Roman" w:hAnsi="Times New Roman" w:cs="Times New Roman" w:hint="eastAsia"/>
          <w:b/>
          <w:bCs/>
        </w:rPr>
        <w:t xml:space="preserve"> Study </w:t>
      </w:r>
      <w:r>
        <w:rPr>
          <w:rFonts w:ascii="Times New Roman" w:hAnsi="Times New Roman" w:cs="Times New Roman" w:hint="eastAsia"/>
          <w:b/>
          <w:bCs/>
        </w:rPr>
        <w:t xml:space="preserve">the testability issue </w:t>
      </w:r>
      <w:r>
        <w:rPr>
          <w:rFonts w:ascii="Times New Roman" w:hAnsi="Times New Roman" w:cs="Times New Roman"/>
          <w:b/>
          <w:bCs/>
        </w:rPr>
        <w:t>and</w:t>
      </w:r>
      <w:r>
        <w:rPr>
          <w:rFonts w:ascii="Times New Roman" w:hAnsi="Times New Roman" w:cs="Times New Roman" w:hint="eastAsia"/>
          <w:b/>
          <w:bCs/>
        </w:rPr>
        <w:t xml:space="preserve"> corresponding test method to quantify different 6G device types, e.g., smartphone, CPE, XR, VUEs, wearables, sensing, NTN, AI agents, and robots. </w:t>
      </w:r>
    </w:p>
    <w:p w14:paraId="3FEFD744" w14:textId="5001DC04" w:rsidR="00DA2C58" w:rsidRPr="00DA2C58" w:rsidRDefault="00DA2C58" w:rsidP="00DA2C58">
      <w:pPr>
        <w:widowControl/>
        <w:spacing w:afterLines="50" w:after="120"/>
        <w:jc w:val="left"/>
        <w:rPr>
          <w:rFonts w:ascii="Times New Roman" w:hAnsi="Times New Roman" w:cs="Times New Roman"/>
          <w:b/>
          <w:bCs/>
        </w:rPr>
      </w:pPr>
      <w:r>
        <w:rPr>
          <w:rFonts w:ascii="Times New Roman" w:hAnsi="Times New Roman" w:cs="Times New Roman" w:hint="eastAsia"/>
          <w:b/>
          <w:bCs/>
        </w:rPr>
        <w:t xml:space="preserve">Proposal 10: </w:t>
      </w:r>
      <w:r>
        <w:rPr>
          <w:rFonts w:ascii="Times New Roman" w:hAnsi="Times New Roman" w:cs="Times New Roman"/>
          <w:b/>
          <w:bCs/>
        </w:rPr>
        <w:t>F</w:t>
      </w:r>
      <w:r>
        <w:rPr>
          <w:rFonts w:ascii="Times New Roman" w:hAnsi="Times New Roman" w:cs="Times New Roman" w:hint="eastAsia"/>
          <w:b/>
          <w:bCs/>
        </w:rPr>
        <w:t xml:space="preserve">or 6G, an advanced test setup to simulate </w:t>
      </w:r>
      <w:r w:rsidRPr="00911B15">
        <w:rPr>
          <w:rFonts w:ascii="Times New Roman" w:hAnsi="Times New Roman" w:cs="Times New Roman"/>
          <w:b/>
          <w:bCs/>
        </w:rPr>
        <w:t>number of different BS beams</w:t>
      </w:r>
      <w:r>
        <w:rPr>
          <w:rFonts w:ascii="Times New Roman" w:hAnsi="Times New Roman" w:cs="Times New Roman" w:hint="eastAsia"/>
          <w:b/>
          <w:bCs/>
        </w:rPr>
        <w:t xml:space="preserve"> and proper multi-path fading spatial channel model </w:t>
      </w:r>
      <w:r>
        <w:rPr>
          <w:rFonts w:ascii="Times New Roman" w:hAnsi="Times New Roman" w:cs="Times New Roman"/>
          <w:b/>
          <w:bCs/>
        </w:rPr>
        <w:t>should</w:t>
      </w:r>
      <w:r>
        <w:rPr>
          <w:rFonts w:ascii="Times New Roman" w:hAnsi="Times New Roman" w:cs="Times New Roman" w:hint="eastAsia"/>
          <w:b/>
          <w:bCs/>
        </w:rPr>
        <w:t xml:space="preserve"> be studied to verify AI/ML based BM. </w:t>
      </w:r>
    </w:p>
    <w:p w14:paraId="0A076E31" w14:textId="3BABFC7B" w:rsidR="00DA2C58" w:rsidRPr="00DA2C58" w:rsidRDefault="00DA2C58" w:rsidP="00DA2C58">
      <w:pPr>
        <w:widowControl/>
        <w:spacing w:afterLines="50" w:after="120"/>
        <w:jc w:val="left"/>
        <w:rPr>
          <w:rFonts w:ascii="Times New Roman" w:hAnsi="Times New Roman" w:cs="Times New Roman"/>
          <w:b/>
          <w:bCs/>
        </w:rPr>
      </w:pPr>
      <w:r w:rsidRPr="00DB7FDD">
        <w:rPr>
          <w:rFonts w:ascii="Times New Roman" w:hAnsi="Times New Roman" w:cs="Times New Roman"/>
          <w:b/>
          <w:bCs/>
        </w:rPr>
        <w:t>Proposal</w:t>
      </w:r>
      <w:r>
        <w:rPr>
          <w:rFonts w:ascii="Times New Roman" w:hAnsi="Times New Roman" w:cs="Times New Roman" w:hint="eastAsia"/>
          <w:b/>
          <w:bCs/>
        </w:rPr>
        <w:t xml:space="preserve"> 11</w:t>
      </w:r>
      <w:r w:rsidRPr="00DB7FDD">
        <w:rPr>
          <w:rFonts w:ascii="Times New Roman" w:hAnsi="Times New Roman" w:cs="Times New Roman"/>
          <w:b/>
          <w:bCs/>
        </w:rPr>
        <w:t>:</w:t>
      </w:r>
      <w:r w:rsidRPr="00DB7FDD">
        <w:rPr>
          <w:rFonts w:ascii="Times New Roman" w:hAnsi="Times New Roman" w:cs="Times New Roman" w:hint="eastAsia"/>
          <w:b/>
          <w:bCs/>
        </w:rPr>
        <w:t xml:space="preserve"> </w:t>
      </w:r>
      <w:r>
        <w:rPr>
          <w:rFonts w:ascii="Times New Roman" w:hAnsi="Times New Roman" w:cs="Times New Roman" w:hint="eastAsia"/>
          <w:b/>
          <w:bCs/>
        </w:rPr>
        <w:t>RAN4 should s</w:t>
      </w:r>
      <w:r w:rsidRPr="00DB7FDD">
        <w:rPr>
          <w:rFonts w:ascii="Times New Roman" w:hAnsi="Times New Roman" w:cs="Times New Roman" w:hint="eastAsia"/>
          <w:b/>
          <w:bCs/>
        </w:rPr>
        <w:t xml:space="preserve">tudy </w:t>
      </w:r>
      <w:r>
        <w:rPr>
          <w:rFonts w:ascii="Times New Roman" w:hAnsi="Times New Roman" w:cs="Times New Roman" w:hint="eastAsia"/>
          <w:b/>
          <w:bCs/>
        </w:rPr>
        <w:t xml:space="preserve">the improvement of BS OTA test methods for FR3. </w:t>
      </w:r>
    </w:p>
    <w:p w14:paraId="5621F550" w14:textId="6C956E0E" w:rsidR="00DA2C58" w:rsidRPr="00DA2C58" w:rsidRDefault="00DA2C58" w:rsidP="00DA2C58">
      <w:pPr>
        <w:widowControl/>
        <w:spacing w:afterLines="50" w:after="120"/>
        <w:jc w:val="left"/>
        <w:rPr>
          <w:rFonts w:ascii="Times New Roman" w:hAnsi="Times New Roman" w:cs="Times New Roman"/>
        </w:rPr>
      </w:pPr>
      <w:r w:rsidRPr="00DB7FDD">
        <w:rPr>
          <w:rFonts w:ascii="Times New Roman" w:hAnsi="Times New Roman" w:cs="Times New Roman"/>
          <w:b/>
          <w:bCs/>
        </w:rPr>
        <w:t>Proposal</w:t>
      </w:r>
      <w:r>
        <w:rPr>
          <w:rFonts w:ascii="Times New Roman" w:hAnsi="Times New Roman" w:cs="Times New Roman" w:hint="eastAsia"/>
          <w:b/>
          <w:bCs/>
        </w:rPr>
        <w:t xml:space="preserve"> 12</w:t>
      </w:r>
      <w:r w:rsidRPr="00DB7FDD">
        <w:rPr>
          <w:rFonts w:ascii="Times New Roman" w:hAnsi="Times New Roman" w:cs="Times New Roman"/>
          <w:b/>
          <w:bCs/>
        </w:rPr>
        <w:t>:</w:t>
      </w:r>
      <w:r w:rsidRPr="00DB7FDD">
        <w:rPr>
          <w:rFonts w:ascii="Times New Roman" w:hAnsi="Times New Roman" w:cs="Times New Roman" w:hint="eastAsia"/>
          <w:b/>
          <w:bCs/>
        </w:rPr>
        <w:t xml:space="preserve"> </w:t>
      </w:r>
      <w:r>
        <w:rPr>
          <w:rFonts w:ascii="Times New Roman" w:hAnsi="Times New Roman" w:cs="Times New Roman" w:hint="eastAsia"/>
          <w:b/>
          <w:bCs/>
        </w:rPr>
        <w:t>RAN4 should s</w:t>
      </w:r>
      <w:r w:rsidRPr="00DB7FDD">
        <w:rPr>
          <w:rFonts w:ascii="Times New Roman" w:hAnsi="Times New Roman" w:cs="Times New Roman" w:hint="eastAsia"/>
          <w:b/>
          <w:bCs/>
        </w:rPr>
        <w:t xml:space="preserve">tudy </w:t>
      </w:r>
      <w:r>
        <w:rPr>
          <w:rFonts w:ascii="Times New Roman" w:hAnsi="Times New Roman" w:cs="Times New Roman" w:hint="eastAsia"/>
          <w:b/>
          <w:bCs/>
        </w:rPr>
        <w:t>some general solutions (not limited to specific UE type or features) to improve OTA testing efficiency.</w:t>
      </w:r>
      <w:r>
        <w:rPr>
          <w:rFonts w:ascii="Times New Roman" w:hAnsi="Times New Roman" w:cs="Times New Roman" w:hint="eastAsia"/>
        </w:rPr>
        <w:t xml:space="preserve"> </w:t>
      </w:r>
    </w:p>
    <w:p w14:paraId="3DBBB430" w14:textId="5B0C779E" w:rsidR="0040353F" w:rsidRPr="0007757A" w:rsidRDefault="0040353F" w:rsidP="0007757A">
      <w:pPr>
        <w:pStyle w:val="ac"/>
        <w:keepNext/>
        <w:keepLines/>
        <w:widowControl/>
        <w:numPr>
          <w:ilvl w:val="0"/>
          <w:numId w:val="2"/>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07757A">
        <w:rPr>
          <w:rFonts w:ascii="Arial" w:eastAsia="Arial" w:hAnsi="Arial" w:cs="Times New Roman"/>
          <w:kern w:val="0"/>
          <w:sz w:val="36"/>
          <w:szCs w:val="20"/>
          <w:lang w:val="en-GB" w:eastAsia="en-US"/>
        </w:rPr>
        <w:t>References</w:t>
      </w:r>
    </w:p>
    <w:p w14:paraId="7604EF2A" w14:textId="61B686FB" w:rsidR="002B130B" w:rsidRPr="006B0B09" w:rsidRDefault="001A5AFD" w:rsidP="006B0B09">
      <w:pPr>
        <w:pStyle w:val="ac"/>
        <w:numPr>
          <w:ilvl w:val="0"/>
          <w:numId w:val="12"/>
        </w:numPr>
        <w:rPr>
          <w:rFonts w:ascii="Times New Roman" w:hAnsi="Times New Roman" w:cs="Times New Roman"/>
        </w:rPr>
      </w:pPr>
      <w:r w:rsidRPr="006B0B09">
        <w:rPr>
          <w:rFonts w:ascii="Times New Roman" w:hAnsi="Times New Roman" w:cs="Times New Roman"/>
        </w:rPr>
        <w:t>RP-252912</w:t>
      </w:r>
      <w:r w:rsidRPr="006B0B09">
        <w:rPr>
          <w:rFonts w:ascii="Times New Roman" w:hAnsi="Times New Roman" w:cs="Times New Roman" w:hint="eastAsia"/>
        </w:rPr>
        <w:t xml:space="preserve"> </w:t>
      </w:r>
      <w:r w:rsidRPr="006B0B09">
        <w:rPr>
          <w:rFonts w:ascii="Times New Roman" w:hAnsi="Times New Roman" w:cs="Times New Roman"/>
        </w:rPr>
        <w:t>Revised SID: Study on 6G Radio</w:t>
      </w:r>
      <w:r w:rsidRPr="006B0B09">
        <w:rPr>
          <w:rFonts w:ascii="Times New Roman" w:hAnsi="Times New Roman" w:cs="Times New Roman" w:hint="eastAsia"/>
        </w:rPr>
        <w:t xml:space="preserve">, </w:t>
      </w:r>
      <w:r w:rsidRPr="006B0B09">
        <w:rPr>
          <w:rFonts w:ascii="Times New Roman" w:hAnsi="Times New Roman" w:cs="Times New Roman"/>
        </w:rPr>
        <w:t>NTT DOCOMO, CMCC, AT&amp;T, Vodafone</w:t>
      </w:r>
      <w:r w:rsidRPr="006B0B09">
        <w:rPr>
          <w:rFonts w:ascii="Times New Roman" w:hAnsi="Times New Roman" w:cs="Times New Roman" w:hint="eastAsia"/>
        </w:rPr>
        <w:t>, RAN#109, Sep 2025.</w:t>
      </w:r>
    </w:p>
    <w:sectPr w:rsidR="002B130B" w:rsidRPr="006B0B09" w:rsidSect="00EC3993">
      <w:footerReference w:type="default" r:id="rId14"/>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3BA78" w14:textId="77777777" w:rsidR="001475BF" w:rsidRDefault="001475BF" w:rsidP="0040353F">
      <w:r>
        <w:separator/>
      </w:r>
    </w:p>
  </w:endnote>
  <w:endnote w:type="continuationSeparator" w:id="0">
    <w:p w14:paraId="7F965D7F" w14:textId="77777777" w:rsidR="001475BF" w:rsidRDefault="001475BF"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2E52E" w14:textId="77777777" w:rsidR="001475BF" w:rsidRDefault="001475BF" w:rsidP="0040353F">
      <w:r>
        <w:separator/>
      </w:r>
    </w:p>
  </w:footnote>
  <w:footnote w:type="continuationSeparator" w:id="0">
    <w:p w14:paraId="0B43720F" w14:textId="77777777" w:rsidR="001475BF" w:rsidRDefault="001475BF"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B425A"/>
    <w:multiLevelType w:val="hybridMultilevel"/>
    <w:tmpl w:val="73AE3ACA"/>
    <w:lvl w:ilvl="0" w:tplc="D904206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626549"/>
    <w:multiLevelType w:val="hybridMultilevel"/>
    <w:tmpl w:val="CEDA0DB6"/>
    <w:lvl w:ilvl="0" w:tplc="D9042064">
      <w:start w:val="1"/>
      <w:numFmt w:val="bullet"/>
      <w:lvlText w:val="•"/>
      <w:lvlJc w:val="left"/>
      <w:pPr>
        <w:ind w:left="862" w:hanging="440"/>
      </w:pPr>
      <w:rPr>
        <w:rFonts w:ascii="Arial" w:hAnsi="Arial"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2"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3A7108F"/>
    <w:multiLevelType w:val="hybridMultilevel"/>
    <w:tmpl w:val="C02E2552"/>
    <w:lvl w:ilvl="0" w:tplc="4EB6FE7A">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4316051"/>
    <w:multiLevelType w:val="hybridMultilevel"/>
    <w:tmpl w:val="BFBC10A0"/>
    <w:lvl w:ilvl="0" w:tplc="BEFEABD2">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2AB3F82"/>
    <w:multiLevelType w:val="hybridMultilevel"/>
    <w:tmpl w:val="31F86E5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5FD120F"/>
    <w:multiLevelType w:val="hybridMultilevel"/>
    <w:tmpl w:val="DF963B68"/>
    <w:lvl w:ilvl="0" w:tplc="4EB6FE7A">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FE410A"/>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6A81054"/>
    <w:multiLevelType w:val="hybridMultilevel"/>
    <w:tmpl w:val="8E7CB21E"/>
    <w:lvl w:ilvl="0" w:tplc="D9042064">
      <w:start w:val="1"/>
      <w:numFmt w:val="bullet"/>
      <w:lvlText w:val="•"/>
      <w:lvlJc w:val="left"/>
      <w:pPr>
        <w:ind w:left="860" w:hanging="440"/>
      </w:pPr>
      <w:rPr>
        <w:rFonts w:ascii="Arial" w:hAnsi="Arial"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2" w15:restartNumberingAfterBreak="0">
    <w:nsid w:val="370A38B0"/>
    <w:multiLevelType w:val="hybridMultilevel"/>
    <w:tmpl w:val="CC8CAB04"/>
    <w:lvl w:ilvl="0" w:tplc="C4CEA4F2">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310C58"/>
    <w:multiLevelType w:val="hybridMultilevel"/>
    <w:tmpl w:val="65CA7832"/>
    <w:lvl w:ilvl="0" w:tplc="D904206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EB448E9"/>
    <w:multiLevelType w:val="hybridMultilevel"/>
    <w:tmpl w:val="8B20CB6C"/>
    <w:lvl w:ilvl="0" w:tplc="4DEA87B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0860EF"/>
    <w:multiLevelType w:val="hybridMultilevel"/>
    <w:tmpl w:val="1AA23CC4"/>
    <w:lvl w:ilvl="0" w:tplc="968E6B5E">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532F97"/>
    <w:multiLevelType w:val="hybridMultilevel"/>
    <w:tmpl w:val="64048D14"/>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52736341">
    <w:abstractNumId w:val="9"/>
  </w:num>
  <w:num w:numId="2" w16cid:durableId="282004090">
    <w:abstractNumId w:val="2"/>
  </w:num>
  <w:num w:numId="3" w16cid:durableId="250237327">
    <w:abstractNumId w:val="7"/>
  </w:num>
  <w:num w:numId="4" w16cid:durableId="1986277628">
    <w:abstractNumId w:val="19"/>
  </w:num>
  <w:num w:numId="5" w16cid:durableId="1809056694">
    <w:abstractNumId w:val="10"/>
  </w:num>
  <w:num w:numId="6" w16cid:durableId="690423285">
    <w:abstractNumId w:val="11"/>
  </w:num>
  <w:num w:numId="7" w16cid:durableId="1817331392">
    <w:abstractNumId w:val="1"/>
  </w:num>
  <w:num w:numId="8" w16cid:durableId="1608461227">
    <w:abstractNumId w:val="0"/>
  </w:num>
  <w:num w:numId="9" w16cid:durableId="416900626">
    <w:abstractNumId w:val="12"/>
  </w:num>
  <w:num w:numId="10" w16cid:durableId="500052312">
    <w:abstractNumId w:val="13"/>
  </w:num>
  <w:num w:numId="11" w16cid:durableId="1289967775">
    <w:abstractNumId w:val="3"/>
  </w:num>
  <w:num w:numId="12" w16cid:durableId="115834722">
    <w:abstractNumId w:val="8"/>
  </w:num>
  <w:num w:numId="13" w16cid:durableId="908421100">
    <w:abstractNumId w:val="15"/>
  </w:num>
  <w:num w:numId="14" w16cid:durableId="2082094887">
    <w:abstractNumId w:val="18"/>
  </w:num>
  <w:num w:numId="15" w16cid:durableId="79638546">
    <w:abstractNumId w:val="16"/>
  </w:num>
  <w:num w:numId="16" w16cid:durableId="1402946161">
    <w:abstractNumId w:val="4"/>
  </w:num>
  <w:num w:numId="17" w16cid:durableId="756175497">
    <w:abstractNumId w:val="14"/>
  </w:num>
  <w:num w:numId="18" w16cid:durableId="650714261">
    <w:abstractNumId w:val="17"/>
  </w:num>
  <w:num w:numId="19" w16cid:durableId="539439121">
    <w:abstractNumId w:val="5"/>
  </w:num>
  <w:num w:numId="20" w16cid:durableId="80158141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bordersDoNotSurroundHeader/>
  <w:bordersDoNotSurroundFooter/>
  <w:proofState w:spelling="clean"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2D1D"/>
    <w:rsid w:val="0000660A"/>
    <w:rsid w:val="00006C38"/>
    <w:rsid w:val="00006FEE"/>
    <w:rsid w:val="00007413"/>
    <w:rsid w:val="000108EA"/>
    <w:rsid w:val="00010D99"/>
    <w:rsid w:val="000113BF"/>
    <w:rsid w:val="000136B3"/>
    <w:rsid w:val="00017F65"/>
    <w:rsid w:val="00023806"/>
    <w:rsid w:val="00023CDF"/>
    <w:rsid w:val="00024016"/>
    <w:rsid w:val="00024426"/>
    <w:rsid w:val="0002733B"/>
    <w:rsid w:val="00031206"/>
    <w:rsid w:val="00042254"/>
    <w:rsid w:val="00044237"/>
    <w:rsid w:val="00046CA6"/>
    <w:rsid w:val="000517EF"/>
    <w:rsid w:val="00053952"/>
    <w:rsid w:val="00066145"/>
    <w:rsid w:val="000721FB"/>
    <w:rsid w:val="00072FE5"/>
    <w:rsid w:val="00074385"/>
    <w:rsid w:val="00075AE4"/>
    <w:rsid w:val="0007757A"/>
    <w:rsid w:val="00083ED4"/>
    <w:rsid w:val="00084BD6"/>
    <w:rsid w:val="000911A8"/>
    <w:rsid w:val="000940EB"/>
    <w:rsid w:val="0009545E"/>
    <w:rsid w:val="000A0ED0"/>
    <w:rsid w:val="000C0084"/>
    <w:rsid w:val="000C0694"/>
    <w:rsid w:val="000C2CC5"/>
    <w:rsid w:val="000C756F"/>
    <w:rsid w:val="000E0EF2"/>
    <w:rsid w:val="000E6203"/>
    <w:rsid w:val="000E6B7B"/>
    <w:rsid w:val="000F0879"/>
    <w:rsid w:val="000F3B36"/>
    <w:rsid w:val="0010598F"/>
    <w:rsid w:val="00105F48"/>
    <w:rsid w:val="00106F55"/>
    <w:rsid w:val="00107A66"/>
    <w:rsid w:val="00110EA3"/>
    <w:rsid w:val="001171D4"/>
    <w:rsid w:val="0012580E"/>
    <w:rsid w:val="00127DEF"/>
    <w:rsid w:val="001305BA"/>
    <w:rsid w:val="001332D6"/>
    <w:rsid w:val="00134AB1"/>
    <w:rsid w:val="00134F49"/>
    <w:rsid w:val="0014151A"/>
    <w:rsid w:val="0014383F"/>
    <w:rsid w:val="001475BF"/>
    <w:rsid w:val="00147AE1"/>
    <w:rsid w:val="001511B6"/>
    <w:rsid w:val="00157209"/>
    <w:rsid w:val="00160D0F"/>
    <w:rsid w:val="00160F95"/>
    <w:rsid w:val="00170B72"/>
    <w:rsid w:val="00172618"/>
    <w:rsid w:val="001750BD"/>
    <w:rsid w:val="00182715"/>
    <w:rsid w:val="00184A05"/>
    <w:rsid w:val="001853B9"/>
    <w:rsid w:val="001870E9"/>
    <w:rsid w:val="001A2006"/>
    <w:rsid w:val="001A4FB7"/>
    <w:rsid w:val="001A5AE8"/>
    <w:rsid w:val="001A5AFD"/>
    <w:rsid w:val="001A5D75"/>
    <w:rsid w:val="001A6209"/>
    <w:rsid w:val="001B35F5"/>
    <w:rsid w:val="001C49A3"/>
    <w:rsid w:val="001C5DCF"/>
    <w:rsid w:val="001D5A62"/>
    <w:rsid w:val="001D5CD0"/>
    <w:rsid w:val="001E079E"/>
    <w:rsid w:val="001F1AB3"/>
    <w:rsid w:val="00202598"/>
    <w:rsid w:val="002028C2"/>
    <w:rsid w:val="00202FFF"/>
    <w:rsid w:val="00204294"/>
    <w:rsid w:val="002055E8"/>
    <w:rsid w:val="00205760"/>
    <w:rsid w:val="00206ADD"/>
    <w:rsid w:val="00215003"/>
    <w:rsid w:val="00216EF1"/>
    <w:rsid w:val="002226B5"/>
    <w:rsid w:val="00224422"/>
    <w:rsid w:val="00225344"/>
    <w:rsid w:val="00231599"/>
    <w:rsid w:val="0023284A"/>
    <w:rsid w:val="00232EC5"/>
    <w:rsid w:val="002346A6"/>
    <w:rsid w:val="0024412C"/>
    <w:rsid w:val="002551C8"/>
    <w:rsid w:val="0025696B"/>
    <w:rsid w:val="0025765C"/>
    <w:rsid w:val="00263E80"/>
    <w:rsid w:val="00264099"/>
    <w:rsid w:val="002665EC"/>
    <w:rsid w:val="002674A6"/>
    <w:rsid w:val="00267A27"/>
    <w:rsid w:val="00270552"/>
    <w:rsid w:val="00271329"/>
    <w:rsid w:val="00275388"/>
    <w:rsid w:val="00277EAC"/>
    <w:rsid w:val="00280B3A"/>
    <w:rsid w:val="00281BF7"/>
    <w:rsid w:val="0029264D"/>
    <w:rsid w:val="00293428"/>
    <w:rsid w:val="00296A02"/>
    <w:rsid w:val="00297129"/>
    <w:rsid w:val="002A0E0E"/>
    <w:rsid w:val="002A3E10"/>
    <w:rsid w:val="002A3F4B"/>
    <w:rsid w:val="002A7D38"/>
    <w:rsid w:val="002B130B"/>
    <w:rsid w:val="002B1341"/>
    <w:rsid w:val="002B29C1"/>
    <w:rsid w:val="002B2BCC"/>
    <w:rsid w:val="002C208E"/>
    <w:rsid w:val="002C21F6"/>
    <w:rsid w:val="002C29DA"/>
    <w:rsid w:val="002C2C55"/>
    <w:rsid w:val="002C44DA"/>
    <w:rsid w:val="002C5DB3"/>
    <w:rsid w:val="002C6BB4"/>
    <w:rsid w:val="002D26BD"/>
    <w:rsid w:val="002D400B"/>
    <w:rsid w:val="002D5CA8"/>
    <w:rsid w:val="002E30C8"/>
    <w:rsid w:val="002E6846"/>
    <w:rsid w:val="002E7BEE"/>
    <w:rsid w:val="002F637D"/>
    <w:rsid w:val="002F7967"/>
    <w:rsid w:val="0030557B"/>
    <w:rsid w:val="003061DF"/>
    <w:rsid w:val="00316534"/>
    <w:rsid w:val="003210C1"/>
    <w:rsid w:val="00322355"/>
    <w:rsid w:val="0032339B"/>
    <w:rsid w:val="003233FB"/>
    <w:rsid w:val="00324CA4"/>
    <w:rsid w:val="00327C01"/>
    <w:rsid w:val="003300F5"/>
    <w:rsid w:val="00337592"/>
    <w:rsid w:val="00341A79"/>
    <w:rsid w:val="00342D04"/>
    <w:rsid w:val="00343F46"/>
    <w:rsid w:val="00346E35"/>
    <w:rsid w:val="00351A28"/>
    <w:rsid w:val="00354DAD"/>
    <w:rsid w:val="003560F2"/>
    <w:rsid w:val="00370A13"/>
    <w:rsid w:val="00384065"/>
    <w:rsid w:val="0038523F"/>
    <w:rsid w:val="003914EE"/>
    <w:rsid w:val="00395212"/>
    <w:rsid w:val="0039580E"/>
    <w:rsid w:val="003969CB"/>
    <w:rsid w:val="003A790A"/>
    <w:rsid w:val="003B3552"/>
    <w:rsid w:val="003B6A5D"/>
    <w:rsid w:val="003B715F"/>
    <w:rsid w:val="003C1897"/>
    <w:rsid w:val="003D34BC"/>
    <w:rsid w:val="003E193E"/>
    <w:rsid w:val="003E1DD4"/>
    <w:rsid w:val="003E25C3"/>
    <w:rsid w:val="003F07C0"/>
    <w:rsid w:val="003F0E28"/>
    <w:rsid w:val="003F238C"/>
    <w:rsid w:val="003F3250"/>
    <w:rsid w:val="003F3DDA"/>
    <w:rsid w:val="003F66ED"/>
    <w:rsid w:val="00402E08"/>
    <w:rsid w:val="0040353F"/>
    <w:rsid w:val="00403725"/>
    <w:rsid w:val="00404BD8"/>
    <w:rsid w:val="0040535E"/>
    <w:rsid w:val="0040646C"/>
    <w:rsid w:val="00411519"/>
    <w:rsid w:val="00412F32"/>
    <w:rsid w:val="00415680"/>
    <w:rsid w:val="00415FCE"/>
    <w:rsid w:val="004176D2"/>
    <w:rsid w:val="0042376B"/>
    <w:rsid w:val="00424EE2"/>
    <w:rsid w:val="00427655"/>
    <w:rsid w:val="0043009D"/>
    <w:rsid w:val="0043502F"/>
    <w:rsid w:val="004405DC"/>
    <w:rsid w:val="00442C84"/>
    <w:rsid w:val="00460A39"/>
    <w:rsid w:val="0046192B"/>
    <w:rsid w:val="00462C1B"/>
    <w:rsid w:val="00463F0D"/>
    <w:rsid w:val="004664EB"/>
    <w:rsid w:val="00467076"/>
    <w:rsid w:val="00467963"/>
    <w:rsid w:val="00473F4C"/>
    <w:rsid w:val="00476A6E"/>
    <w:rsid w:val="00485E8F"/>
    <w:rsid w:val="00486554"/>
    <w:rsid w:val="00487074"/>
    <w:rsid w:val="00487680"/>
    <w:rsid w:val="0049466C"/>
    <w:rsid w:val="00495C73"/>
    <w:rsid w:val="004973AA"/>
    <w:rsid w:val="00497738"/>
    <w:rsid w:val="004A4C45"/>
    <w:rsid w:val="004B2080"/>
    <w:rsid w:val="004B5021"/>
    <w:rsid w:val="004C1F5A"/>
    <w:rsid w:val="004C6BED"/>
    <w:rsid w:val="004D3C25"/>
    <w:rsid w:val="004D7EEB"/>
    <w:rsid w:val="004E0995"/>
    <w:rsid w:val="004E22E0"/>
    <w:rsid w:val="004E6601"/>
    <w:rsid w:val="004E7DE0"/>
    <w:rsid w:val="004F1FDF"/>
    <w:rsid w:val="004F20C3"/>
    <w:rsid w:val="004F2445"/>
    <w:rsid w:val="00501F29"/>
    <w:rsid w:val="0050329A"/>
    <w:rsid w:val="00510895"/>
    <w:rsid w:val="00513279"/>
    <w:rsid w:val="0051494A"/>
    <w:rsid w:val="005161B1"/>
    <w:rsid w:val="00516666"/>
    <w:rsid w:val="00522A0F"/>
    <w:rsid w:val="00525FF5"/>
    <w:rsid w:val="0053354D"/>
    <w:rsid w:val="005350CB"/>
    <w:rsid w:val="00540FFA"/>
    <w:rsid w:val="00544495"/>
    <w:rsid w:val="0055062C"/>
    <w:rsid w:val="00560A25"/>
    <w:rsid w:val="00561723"/>
    <w:rsid w:val="0056777A"/>
    <w:rsid w:val="00567C2F"/>
    <w:rsid w:val="00572E11"/>
    <w:rsid w:val="00580FD0"/>
    <w:rsid w:val="00585DB3"/>
    <w:rsid w:val="00586EBA"/>
    <w:rsid w:val="0059052B"/>
    <w:rsid w:val="00590DCA"/>
    <w:rsid w:val="005919B7"/>
    <w:rsid w:val="0059320E"/>
    <w:rsid w:val="00595770"/>
    <w:rsid w:val="005A15CD"/>
    <w:rsid w:val="005B4D77"/>
    <w:rsid w:val="005B645E"/>
    <w:rsid w:val="005B7A20"/>
    <w:rsid w:val="005B7C1A"/>
    <w:rsid w:val="005C0CFA"/>
    <w:rsid w:val="005C0FCD"/>
    <w:rsid w:val="005C6EFF"/>
    <w:rsid w:val="005C77EE"/>
    <w:rsid w:val="005D396D"/>
    <w:rsid w:val="005D52DE"/>
    <w:rsid w:val="005D6FC1"/>
    <w:rsid w:val="005D7572"/>
    <w:rsid w:val="005F66FF"/>
    <w:rsid w:val="00600D32"/>
    <w:rsid w:val="006049A5"/>
    <w:rsid w:val="00614A01"/>
    <w:rsid w:val="00615672"/>
    <w:rsid w:val="006243F4"/>
    <w:rsid w:val="00626D43"/>
    <w:rsid w:val="00627250"/>
    <w:rsid w:val="006338B0"/>
    <w:rsid w:val="00634C22"/>
    <w:rsid w:val="006368A1"/>
    <w:rsid w:val="0064334F"/>
    <w:rsid w:val="00644435"/>
    <w:rsid w:val="00651561"/>
    <w:rsid w:val="006517D0"/>
    <w:rsid w:val="00656FD4"/>
    <w:rsid w:val="00667839"/>
    <w:rsid w:val="00667A00"/>
    <w:rsid w:val="00672A00"/>
    <w:rsid w:val="00680066"/>
    <w:rsid w:val="0068175B"/>
    <w:rsid w:val="006819C3"/>
    <w:rsid w:val="006844D2"/>
    <w:rsid w:val="0068676B"/>
    <w:rsid w:val="00686DC0"/>
    <w:rsid w:val="0069059B"/>
    <w:rsid w:val="00693216"/>
    <w:rsid w:val="00693A59"/>
    <w:rsid w:val="006957F6"/>
    <w:rsid w:val="00697F82"/>
    <w:rsid w:val="006A02F7"/>
    <w:rsid w:val="006A08F4"/>
    <w:rsid w:val="006A11D9"/>
    <w:rsid w:val="006A47BF"/>
    <w:rsid w:val="006A5090"/>
    <w:rsid w:val="006A6EC5"/>
    <w:rsid w:val="006B0B09"/>
    <w:rsid w:val="006B23A9"/>
    <w:rsid w:val="006B3876"/>
    <w:rsid w:val="006B436E"/>
    <w:rsid w:val="006C35E7"/>
    <w:rsid w:val="006C671C"/>
    <w:rsid w:val="006D048B"/>
    <w:rsid w:val="006D4C56"/>
    <w:rsid w:val="006D540B"/>
    <w:rsid w:val="006E059F"/>
    <w:rsid w:val="006E2328"/>
    <w:rsid w:val="006E4108"/>
    <w:rsid w:val="006E7A6C"/>
    <w:rsid w:val="006F28BC"/>
    <w:rsid w:val="007006BD"/>
    <w:rsid w:val="007041D5"/>
    <w:rsid w:val="00705168"/>
    <w:rsid w:val="007057C9"/>
    <w:rsid w:val="007063CD"/>
    <w:rsid w:val="0070642D"/>
    <w:rsid w:val="00706EBA"/>
    <w:rsid w:val="007112A9"/>
    <w:rsid w:val="00712442"/>
    <w:rsid w:val="00714708"/>
    <w:rsid w:val="00721ACA"/>
    <w:rsid w:val="00721CE0"/>
    <w:rsid w:val="00723CE2"/>
    <w:rsid w:val="00727057"/>
    <w:rsid w:val="00733C61"/>
    <w:rsid w:val="00733E44"/>
    <w:rsid w:val="00734F40"/>
    <w:rsid w:val="0073544D"/>
    <w:rsid w:val="00736CEA"/>
    <w:rsid w:val="00736D50"/>
    <w:rsid w:val="007409FF"/>
    <w:rsid w:val="00744850"/>
    <w:rsid w:val="007456AF"/>
    <w:rsid w:val="00746904"/>
    <w:rsid w:val="0074769C"/>
    <w:rsid w:val="00764590"/>
    <w:rsid w:val="00765976"/>
    <w:rsid w:val="00765AB4"/>
    <w:rsid w:val="00767BFE"/>
    <w:rsid w:val="0077188D"/>
    <w:rsid w:val="00771E04"/>
    <w:rsid w:val="007742A3"/>
    <w:rsid w:val="0078013C"/>
    <w:rsid w:val="00782C32"/>
    <w:rsid w:val="00786944"/>
    <w:rsid w:val="007927A6"/>
    <w:rsid w:val="0079395F"/>
    <w:rsid w:val="007A096E"/>
    <w:rsid w:val="007A221B"/>
    <w:rsid w:val="007A432A"/>
    <w:rsid w:val="007A5F23"/>
    <w:rsid w:val="007A6214"/>
    <w:rsid w:val="007B47D6"/>
    <w:rsid w:val="007B5F04"/>
    <w:rsid w:val="007C0DDE"/>
    <w:rsid w:val="007C2BFE"/>
    <w:rsid w:val="007C37E9"/>
    <w:rsid w:val="007E08D2"/>
    <w:rsid w:val="007E727F"/>
    <w:rsid w:val="00805CF1"/>
    <w:rsid w:val="00806AFB"/>
    <w:rsid w:val="008105AE"/>
    <w:rsid w:val="00813754"/>
    <w:rsid w:val="00815A83"/>
    <w:rsid w:val="00816845"/>
    <w:rsid w:val="0082215F"/>
    <w:rsid w:val="008223C6"/>
    <w:rsid w:val="008235C1"/>
    <w:rsid w:val="00823633"/>
    <w:rsid w:val="008257D5"/>
    <w:rsid w:val="0082767C"/>
    <w:rsid w:val="00827F35"/>
    <w:rsid w:val="008315AE"/>
    <w:rsid w:val="008334CC"/>
    <w:rsid w:val="00835260"/>
    <w:rsid w:val="0084799D"/>
    <w:rsid w:val="00852E37"/>
    <w:rsid w:val="0085607E"/>
    <w:rsid w:val="00856BA2"/>
    <w:rsid w:val="00857D28"/>
    <w:rsid w:val="00862EEA"/>
    <w:rsid w:val="008636E1"/>
    <w:rsid w:val="00864EC4"/>
    <w:rsid w:val="00865C51"/>
    <w:rsid w:val="0087004B"/>
    <w:rsid w:val="008823A6"/>
    <w:rsid w:val="00887AB8"/>
    <w:rsid w:val="0089429A"/>
    <w:rsid w:val="008A4F95"/>
    <w:rsid w:val="008A62E9"/>
    <w:rsid w:val="008A7052"/>
    <w:rsid w:val="008B1223"/>
    <w:rsid w:val="008B130C"/>
    <w:rsid w:val="008B136C"/>
    <w:rsid w:val="008B5E88"/>
    <w:rsid w:val="008C77ED"/>
    <w:rsid w:val="008D28D6"/>
    <w:rsid w:val="008D4B07"/>
    <w:rsid w:val="008D524D"/>
    <w:rsid w:val="008D57EA"/>
    <w:rsid w:val="008E0712"/>
    <w:rsid w:val="008E1DA0"/>
    <w:rsid w:val="008E69BF"/>
    <w:rsid w:val="008F1D40"/>
    <w:rsid w:val="008F357A"/>
    <w:rsid w:val="008F695D"/>
    <w:rsid w:val="00906276"/>
    <w:rsid w:val="00911B15"/>
    <w:rsid w:val="0091271A"/>
    <w:rsid w:val="009256A9"/>
    <w:rsid w:val="00930688"/>
    <w:rsid w:val="009309EE"/>
    <w:rsid w:val="00933025"/>
    <w:rsid w:val="00935DDA"/>
    <w:rsid w:val="009410B5"/>
    <w:rsid w:val="00945283"/>
    <w:rsid w:val="00945E17"/>
    <w:rsid w:val="00946193"/>
    <w:rsid w:val="00947026"/>
    <w:rsid w:val="00947DDB"/>
    <w:rsid w:val="0095343D"/>
    <w:rsid w:val="009667E3"/>
    <w:rsid w:val="0097230B"/>
    <w:rsid w:val="0097303D"/>
    <w:rsid w:val="0097431B"/>
    <w:rsid w:val="00975E3C"/>
    <w:rsid w:val="009815A7"/>
    <w:rsid w:val="00984A4F"/>
    <w:rsid w:val="0098572F"/>
    <w:rsid w:val="0098618C"/>
    <w:rsid w:val="00987AA3"/>
    <w:rsid w:val="00991D66"/>
    <w:rsid w:val="009A04D9"/>
    <w:rsid w:val="009A6C40"/>
    <w:rsid w:val="009B36C9"/>
    <w:rsid w:val="009B5CE0"/>
    <w:rsid w:val="009C0646"/>
    <w:rsid w:val="009C7A33"/>
    <w:rsid w:val="009D3DCB"/>
    <w:rsid w:val="009D420E"/>
    <w:rsid w:val="009E1C08"/>
    <w:rsid w:val="009E2E52"/>
    <w:rsid w:val="009E6B64"/>
    <w:rsid w:val="009F2939"/>
    <w:rsid w:val="009F3867"/>
    <w:rsid w:val="009F576F"/>
    <w:rsid w:val="00A1406C"/>
    <w:rsid w:val="00A15061"/>
    <w:rsid w:val="00A151A4"/>
    <w:rsid w:val="00A15AD7"/>
    <w:rsid w:val="00A210D1"/>
    <w:rsid w:val="00A30C99"/>
    <w:rsid w:val="00A31273"/>
    <w:rsid w:val="00A324FC"/>
    <w:rsid w:val="00A3289B"/>
    <w:rsid w:val="00A34FE5"/>
    <w:rsid w:val="00A370E7"/>
    <w:rsid w:val="00A371DF"/>
    <w:rsid w:val="00A42F0A"/>
    <w:rsid w:val="00A522EF"/>
    <w:rsid w:val="00A62139"/>
    <w:rsid w:val="00A62EEE"/>
    <w:rsid w:val="00A6608C"/>
    <w:rsid w:val="00A677D8"/>
    <w:rsid w:val="00A71D32"/>
    <w:rsid w:val="00A71F7E"/>
    <w:rsid w:val="00A732AA"/>
    <w:rsid w:val="00A8089B"/>
    <w:rsid w:val="00A832C5"/>
    <w:rsid w:val="00A866BE"/>
    <w:rsid w:val="00A87329"/>
    <w:rsid w:val="00A87AE8"/>
    <w:rsid w:val="00A903DF"/>
    <w:rsid w:val="00A9059E"/>
    <w:rsid w:val="00A911A0"/>
    <w:rsid w:val="00A91574"/>
    <w:rsid w:val="00A930BF"/>
    <w:rsid w:val="00AA3A1E"/>
    <w:rsid w:val="00AA50B6"/>
    <w:rsid w:val="00AA5795"/>
    <w:rsid w:val="00AA5EC8"/>
    <w:rsid w:val="00AB2905"/>
    <w:rsid w:val="00AB70FB"/>
    <w:rsid w:val="00AB77A4"/>
    <w:rsid w:val="00AB7CDD"/>
    <w:rsid w:val="00AC0C0D"/>
    <w:rsid w:val="00AC0EE5"/>
    <w:rsid w:val="00AC4D19"/>
    <w:rsid w:val="00AC5A8B"/>
    <w:rsid w:val="00AD01E9"/>
    <w:rsid w:val="00AD29EC"/>
    <w:rsid w:val="00AD6754"/>
    <w:rsid w:val="00AD6CB3"/>
    <w:rsid w:val="00AD7D0F"/>
    <w:rsid w:val="00AE26B6"/>
    <w:rsid w:val="00AE43CF"/>
    <w:rsid w:val="00AE70FB"/>
    <w:rsid w:val="00AF2332"/>
    <w:rsid w:val="00B04D93"/>
    <w:rsid w:val="00B06E19"/>
    <w:rsid w:val="00B1472E"/>
    <w:rsid w:val="00B16E9D"/>
    <w:rsid w:val="00B27798"/>
    <w:rsid w:val="00B30B32"/>
    <w:rsid w:val="00B3173F"/>
    <w:rsid w:val="00B36873"/>
    <w:rsid w:val="00B45879"/>
    <w:rsid w:val="00B50FC0"/>
    <w:rsid w:val="00B514C5"/>
    <w:rsid w:val="00B51AA5"/>
    <w:rsid w:val="00B52383"/>
    <w:rsid w:val="00B527CB"/>
    <w:rsid w:val="00B61307"/>
    <w:rsid w:val="00B63309"/>
    <w:rsid w:val="00B719EE"/>
    <w:rsid w:val="00B8391C"/>
    <w:rsid w:val="00B84DBE"/>
    <w:rsid w:val="00B87E67"/>
    <w:rsid w:val="00B90595"/>
    <w:rsid w:val="00B907A7"/>
    <w:rsid w:val="00B9159E"/>
    <w:rsid w:val="00B91E5A"/>
    <w:rsid w:val="00B92CF6"/>
    <w:rsid w:val="00BA1A84"/>
    <w:rsid w:val="00BA265C"/>
    <w:rsid w:val="00BA74F2"/>
    <w:rsid w:val="00BB3AC8"/>
    <w:rsid w:val="00BB781B"/>
    <w:rsid w:val="00BC4ADE"/>
    <w:rsid w:val="00BC71D4"/>
    <w:rsid w:val="00BD1B6D"/>
    <w:rsid w:val="00BE0DD8"/>
    <w:rsid w:val="00BE666D"/>
    <w:rsid w:val="00C000FB"/>
    <w:rsid w:val="00C0363D"/>
    <w:rsid w:val="00C03736"/>
    <w:rsid w:val="00C0414E"/>
    <w:rsid w:val="00C12940"/>
    <w:rsid w:val="00C138D3"/>
    <w:rsid w:val="00C21177"/>
    <w:rsid w:val="00C23514"/>
    <w:rsid w:val="00C25011"/>
    <w:rsid w:val="00C267FD"/>
    <w:rsid w:val="00C315FF"/>
    <w:rsid w:val="00C330C7"/>
    <w:rsid w:val="00C35B5D"/>
    <w:rsid w:val="00C37609"/>
    <w:rsid w:val="00C40645"/>
    <w:rsid w:val="00C40D23"/>
    <w:rsid w:val="00C42852"/>
    <w:rsid w:val="00C45DC9"/>
    <w:rsid w:val="00C47DBE"/>
    <w:rsid w:val="00C50998"/>
    <w:rsid w:val="00C51866"/>
    <w:rsid w:val="00C51C17"/>
    <w:rsid w:val="00C636B7"/>
    <w:rsid w:val="00C642FB"/>
    <w:rsid w:val="00C72029"/>
    <w:rsid w:val="00C72E91"/>
    <w:rsid w:val="00C732DB"/>
    <w:rsid w:val="00C746B8"/>
    <w:rsid w:val="00C74D19"/>
    <w:rsid w:val="00C768C8"/>
    <w:rsid w:val="00C8251E"/>
    <w:rsid w:val="00C86A88"/>
    <w:rsid w:val="00C93BDB"/>
    <w:rsid w:val="00C95E1F"/>
    <w:rsid w:val="00CA7C24"/>
    <w:rsid w:val="00CA7F8E"/>
    <w:rsid w:val="00CB3A54"/>
    <w:rsid w:val="00CB4858"/>
    <w:rsid w:val="00CB59D3"/>
    <w:rsid w:val="00CB5E04"/>
    <w:rsid w:val="00CC0FB8"/>
    <w:rsid w:val="00CC32F1"/>
    <w:rsid w:val="00CC5272"/>
    <w:rsid w:val="00CD17F7"/>
    <w:rsid w:val="00CD31FD"/>
    <w:rsid w:val="00CD4B03"/>
    <w:rsid w:val="00CE0BB4"/>
    <w:rsid w:val="00CE2291"/>
    <w:rsid w:val="00CE27FB"/>
    <w:rsid w:val="00CF2699"/>
    <w:rsid w:val="00D01DAA"/>
    <w:rsid w:val="00D02845"/>
    <w:rsid w:val="00D02FE1"/>
    <w:rsid w:val="00D0481B"/>
    <w:rsid w:val="00D10D7B"/>
    <w:rsid w:val="00D219D5"/>
    <w:rsid w:val="00D22D16"/>
    <w:rsid w:val="00D3057B"/>
    <w:rsid w:val="00D30F97"/>
    <w:rsid w:val="00D31C86"/>
    <w:rsid w:val="00D4589A"/>
    <w:rsid w:val="00D47778"/>
    <w:rsid w:val="00D56403"/>
    <w:rsid w:val="00D64B23"/>
    <w:rsid w:val="00D6511E"/>
    <w:rsid w:val="00D6769D"/>
    <w:rsid w:val="00D709C1"/>
    <w:rsid w:val="00D76D9F"/>
    <w:rsid w:val="00D8281A"/>
    <w:rsid w:val="00D91162"/>
    <w:rsid w:val="00D9156F"/>
    <w:rsid w:val="00D9711A"/>
    <w:rsid w:val="00DA0F28"/>
    <w:rsid w:val="00DA2C58"/>
    <w:rsid w:val="00DA690F"/>
    <w:rsid w:val="00DA7978"/>
    <w:rsid w:val="00DB0C01"/>
    <w:rsid w:val="00DB2092"/>
    <w:rsid w:val="00DB268D"/>
    <w:rsid w:val="00DB5F8D"/>
    <w:rsid w:val="00DB673B"/>
    <w:rsid w:val="00DB7FDD"/>
    <w:rsid w:val="00DC168C"/>
    <w:rsid w:val="00DC479D"/>
    <w:rsid w:val="00DC542C"/>
    <w:rsid w:val="00DC61D3"/>
    <w:rsid w:val="00DC70E9"/>
    <w:rsid w:val="00DD3967"/>
    <w:rsid w:val="00DD5F49"/>
    <w:rsid w:val="00DE069E"/>
    <w:rsid w:val="00DE4EE5"/>
    <w:rsid w:val="00DE6789"/>
    <w:rsid w:val="00DF3AAF"/>
    <w:rsid w:val="00E059F8"/>
    <w:rsid w:val="00E07545"/>
    <w:rsid w:val="00E1446C"/>
    <w:rsid w:val="00E16988"/>
    <w:rsid w:val="00E21AB6"/>
    <w:rsid w:val="00E22200"/>
    <w:rsid w:val="00E23C0A"/>
    <w:rsid w:val="00E34434"/>
    <w:rsid w:val="00E37699"/>
    <w:rsid w:val="00E45D21"/>
    <w:rsid w:val="00E46927"/>
    <w:rsid w:val="00E46B30"/>
    <w:rsid w:val="00E51A76"/>
    <w:rsid w:val="00E56627"/>
    <w:rsid w:val="00E617EF"/>
    <w:rsid w:val="00E65753"/>
    <w:rsid w:val="00E74A03"/>
    <w:rsid w:val="00E75C17"/>
    <w:rsid w:val="00E84362"/>
    <w:rsid w:val="00E91057"/>
    <w:rsid w:val="00E91392"/>
    <w:rsid w:val="00E933A8"/>
    <w:rsid w:val="00E93EA5"/>
    <w:rsid w:val="00EA75CE"/>
    <w:rsid w:val="00EB2F51"/>
    <w:rsid w:val="00EB365C"/>
    <w:rsid w:val="00EB5F3E"/>
    <w:rsid w:val="00EC1237"/>
    <w:rsid w:val="00EC3993"/>
    <w:rsid w:val="00EC41F5"/>
    <w:rsid w:val="00EC6756"/>
    <w:rsid w:val="00ED5B6B"/>
    <w:rsid w:val="00EE3C26"/>
    <w:rsid w:val="00EE6495"/>
    <w:rsid w:val="00EF40A8"/>
    <w:rsid w:val="00EF54AD"/>
    <w:rsid w:val="00F00273"/>
    <w:rsid w:val="00F039AE"/>
    <w:rsid w:val="00F10D6F"/>
    <w:rsid w:val="00F11E1F"/>
    <w:rsid w:val="00F13477"/>
    <w:rsid w:val="00F160CD"/>
    <w:rsid w:val="00F16BE6"/>
    <w:rsid w:val="00F260A2"/>
    <w:rsid w:val="00F32906"/>
    <w:rsid w:val="00F32B47"/>
    <w:rsid w:val="00F341AD"/>
    <w:rsid w:val="00F3572F"/>
    <w:rsid w:val="00F43AC7"/>
    <w:rsid w:val="00F45683"/>
    <w:rsid w:val="00F47C59"/>
    <w:rsid w:val="00F53B99"/>
    <w:rsid w:val="00F53E52"/>
    <w:rsid w:val="00F65E47"/>
    <w:rsid w:val="00F75406"/>
    <w:rsid w:val="00F81306"/>
    <w:rsid w:val="00F81DCE"/>
    <w:rsid w:val="00F8415C"/>
    <w:rsid w:val="00F87B6E"/>
    <w:rsid w:val="00F91D7D"/>
    <w:rsid w:val="00F92CDF"/>
    <w:rsid w:val="00F95511"/>
    <w:rsid w:val="00F9671F"/>
    <w:rsid w:val="00F969FC"/>
    <w:rsid w:val="00F97243"/>
    <w:rsid w:val="00F978B3"/>
    <w:rsid w:val="00F97BF8"/>
    <w:rsid w:val="00FA206B"/>
    <w:rsid w:val="00FA44B2"/>
    <w:rsid w:val="00FA491B"/>
    <w:rsid w:val="00FA6702"/>
    <w:rsid w:val="00FB04AE"/>
    <w:rsid w:val="00FB17B7"/>
    <w:rsid w:val="00FB5B76"/>
    <w:rsid w:val="00FB6076"/>
    <w:rsid w:val="00FC0941"/>
    <w:rsid w:val="00FC4149"/>
    <w:rsid w:val="00FC5747"/>
    <w:rsid w:val="00FC7F4C"/>
    <w:rsid w:val="00FD1236"/>
    <w:rsid w:val="00FD26F2"/>
    <w:rsid w:val="00FD5F9E"/>
    <w:rsid w:val="00FD60ED"/>
    <w:rsid w:val="00FE03C6"/>
    <w:rsid w:val="00FE345C"/>
    <w:rsid w:val="00FE5F09"/>
    <w:rsid w:val="00FE707C"/>
    <w:rsid w:val="00FE71EF"/>
    <w:rsid w:val="00FF2872"/>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DB259E"/>
  <w15:docId w15:val="{44377B14-D11E-4DEB-BA04-ED67D4392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paragraph" w:customStyle="1" w:styleId="TAL">
    <w:name w:val="TAL"/>
    <w:basedOn w:val="a"/>
    <w:link w:val="TALCar"/>
    <w:qFormat/>
    <w:rsid w:val="0006614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AH">
    <w:name w:val="TAH"/>
    <w:basedOn w:val="a"/>
    <w:link w:val="TAHCar"/>
    <w:qFormat/>
    <w:rsid w:val="0006614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en-US"/>
    </w:rPr>
  </w:style>
  <w:style w:type="paragraph" w:customStyle="1" w:styleId="TAN">
    <w:name w:val="TAN"/>
    <w:basedOn w:val="TAL"/>
    <w:link w:val="TANChar"/>
    <w:qFormat/>
    <w:rsid w:val="00066145"/>
    <w:pPr>
      <w:ind w:left="851" w:hanging="851"/>
    </w:pPr>
  </w:style>
  <w:style w:type="character" w:customStyle="1" w:styleId="TAHCar">
    <w:name w:val="TAH Car"/>
    <w:link w:val="TAH"/>
    <w:qFormat/>
    <w:rsid w:val="00066145"/>
    <w:rPr>
      <w:rFonts w:ascii="Arial" w:eastAsia="Times New Roman" w:hAnsi="Arial" w:cs="Times New Roman"/>
      <w:b/>
      <w:kern w:val="0"/>
      <w:sz w:val="18"/>
      <w:szCs w:val="20"/>
      <w:lang w:val="en-GB" w:eastAsia="en-US"/>
    </w:rPr>
  </w:style>
  <w:style w:type="character" w:customStyle="1" w:styleId="TANChar">
    <w:name w:val="TAN Char"/>
    <w:link w:val="TAN"/>
    <w:qFormat/>
    <w:rsid w:val="00066145"/>
    <w:rPr>
      <w:rFonts w:ascii="Arial" w:eastAsia="Times New Roman" w:hAnsi="Arial" w:cs="Times New Roman"/>
      <w:kern w:val="0"/>
      <w:sz w:val="18"/>
      <w:szCs w:val="20"/>
      <w:lang w:val="en-GB" w:eastAsia="en-US"/>
    </w:rPr>
  </w:style>
  <w:style w:type="character" w:customStyle="1" w:styleId="TALCar">
    <w:name w:val="TAL Car"/>
    <w:link w:val="TAL"/>
    <w:qFormat/>
    <w:rsid w:val="00066145"/>
    <w:rPr>
      <w:rFonts w:ascii="Arial" w:eastAsia="Times New Roman" w:hAnsi="Arial" w:cs="Times New Roman"/>
      <w:kern w:val="0"/>
      <w:sz w:val="18"/>
      <w:szCs w:val="20"/>
      <w:lang w:val="en-GB" w:eastAsia="en-US"/>
    </w:rPr>
  </w:style>
  <w:style w:type="paragraph" w:styleId="af3">
    <w:name w:val="Body Text"/>
    <w:basedOn w:val="a"/>
    <w:link w:val="af4"/>
    <w:unhideWhenUsed/>
    <w:qFormat/>
    <w:rsid w:val="00296A02"/>
    <w:pPr>
      <w:widowControl/>
      <w:overflowPunct w:val="0"/>
      <w:spacing w:after="120" w:line="259" w:lineRule="auto"/>
    </w:pPr>
    <w:rPr>
      <w:rFonts w:ascii="Times New Roman" w:eastAsia="Yu Mincho" w:hAnsi="Times New Roman" w:cs="Times New Roman"/>
      <w:kern w:val="0"/>
      <w:szCs w:val="21"/>
      <w:lang w:val="sv-SE" w:eastAsia="ja-JP"/>
    </w:rPr>
  </w:style>
  <w:style w:type="character" w:customStyle="1" w:styleId="af4">
    <w:name w:val="正文文本 字符"/>
    <w:basedOn w:val="a0"/>
    <w:link w:val="af3"/>
    <w:qFormat/>
    <w:rsid w:val="00296A02"/>
    <w:rPr>
      <w:rFonts w:ascii="Times New Roman" w:eastAsia="Yu Mincho" w:hAnsi="Times New Roman" w:cs="Times New Roman"/>
      <w:kern w:val="0"/>
      <w:szCs w:val="21"/>
      <w:lang w:val="sv-SE" w:eastAsia="ja-JP"/>
    </w:rPr>
  </w:style>
  <w:style w:type="paragraph" w:customStyle="1" w:styleId="c047f70a-4733-4f89-8971-bccdea5ca046">
    <w:name w:val="c047f70a-4733-4f89-8971-bccdea5ca046"/>
    <w:basedOn w:val="af5"/>
    <w:next w:val="acbfdd8b-e11b-4d36-88ff-6049b138f862"/>
    <w:link w:val="c047f70a-4733-4f89-8971-bccdea5ca0460"/>
    <w:rsid w:val="00A930BF"/>
    <w:pPr>
      <w:adjustRightInd w:val="0"/>
      <w:spacing w:before="0" w:after="0" w:line="288" w:lineRule="auto"/>
      <w:outlineLvl w:val="9"/>
    </w:pPr>
    <w:rPr>
      <w:rFonts w:ascii="微软雅黑" w:eastAsia="微软雅黑" w:hAnsi="微软雅黑" w:cs="Times New Roman"/>
      <w:b w:val="0"/>
      <w:color w:val="000000"/>
      <w:sz w:val="36"/>
    </w:rPr>
  </w:style>
  <w:style w:type="character" w:customStyle="1" w:styleId="c047f70a-4733-4f89-8971-bccdea5ca0460">
    <w:name w:val="c047f70a-4733-4f89-8971-bccdea5ca046 字符"/>
    <w:basedOn w:val="a0"/>
    <w:link w:val="c047f70a-4733-4f89-8971-bccdea5ca046"/>
    <w:rsid w:val="00A930BF"/>
    <w:rPr>
      <w:rFonts w:ascii="微软雅黑" w:eastAsia="微软雅黑" w:hAnsi="微软雅黑" w:cs="Times New Roman"/>
      <w:bCs/>
      <w:color w:val="000000"/>
      <w:kern w:val="28"/>
      <w:sz w:val="36"/>
      <w:szCs w:val="32"/>
    </w:rPr>
  </w:style>
  <w:style w:type="paragraph" w:styleId="af5">
    <w:name w:val="Subtitle"/>
    <w:basedOn w:val="a"/>
    <w:next w:val="a"/>
    <w:link w:val="af6"/>
    <w:uiPriority w:val="11"/>
    <w:qFormat/>
    <w:rsid w:val="00A930BF"/>
    <w:pPr>
      <w:spacing w:before="240" w:after="60" w:line="312" w:lineRule="auto"/>
      <w:jc w:val="center"/>
      <w:outlineLvl w:val="1"/>
    </w:pPr>
    <w:rPr>
      <w:b/>
      <w:bCs/>
      <w:kern w:val="28"/>
      <w:sz w:val="32"/>
      <w:szCs w:val="32"/>
    </w:rPr>
  </w:style>
  <w:style w:type="character" w:customStyle="1" w:styleId="af6">
    <w:name w:val="副标题 字符"/>
    <w:basedOn w:val="a0"/>
    <w:link w:val="af5"/>
    <w:uiPriority w:val="11"/>
    <w:rsid w:val="00A930BF"/>
    <w:rPr>
      <w:b/>
      <w:bCs/>
      <w:kern w:val="28"/>
      <w:sz w:val="32"/>
      <w:szCs w:val="32"/>
    </w:rPr>
  </w:style>
  <w:style w:type="paragraph" w:customStyle="1" w:styleId="acbfdd8b-e11b-4d36-88ff-6049b138f862">
    <w:name w:val="acbfdd8b-e11b-4d36-88ff-6049b138f862"/>
    <w:basedOn w:val="a"/>
    <w:link w:val="acbfdd8b-e11b-4d36-88ff-6049b138f8620"/>
    <w:rsid w:val="00A930BF"/>
    <w:pPr>
      <w:adjustRightInd w:val="0"/>
      <w:spacing w:line="288" w:lineRule="auto"/>
      <w:jc w:val="left"/>
    </w:pPr>
    <w:rPr>
      <w:rFonts w:ascii="微软雅黑" w:eastAsia="微软雅黑" w:hAnsi="微软雅黑" w:cs="Times New Roman"/>
      <w:color w:val="000000"/>
      <w:sz w:val="22"/>
    </w:rPr>
  </w:style>
  <w:style w:type="character" w:customStyle="1" w:styleId="acbfdd8b-e11b-4d36-88ff-6049b138f8620">
    <w:name w:val="acbfdd8b-e11b-4d36-88ff-6049b138f862 字符"/>
    <w:basedOn w:val="a0"/>
    <w:link w:val="acbfdd8b-e11b-4d36-88ff-6049b138f862"/>
    <w:rsid w:val="00A930BF"/>
    <w:rPr>
      <w:rFonts w:ascii="微软雅黑" w:eastAsia="微软雅黑" w:hAnsi="微软雅黑" w:cs="Times New Roman"/>
      <w:color w:val="000000"/>
      <w:sz w:val="22"/>
    </w:rPr>
  </w:style>
  <w:style w:type="character" w:customStyle="1" w:styleId="B1Char">
    <w:name w:val="B1 Char"/>
    <w:link w:val="B1"/>
    <w:qFormat/>
    <w:locked/>
    <w:rsid w:val="00516666"/>
    <w:rPr>
      <w:lang w:val="en-GB" w:eastAsia="en-US"/>
    </w:rPr>
  </w:style>
  <w:style w:type="paragraph" w:customStyle="1" w:styleId="B1">
    <w:name w:val="B1"/>
    <w:basedOn w:val="af7"/>
    <w:link w:val="B1Char"/>
    <w:qFormat/>
    <w:rsid w:val="00516666"/>
    <w:pPr>
      <w:widowControl/>
      <w:spacing w:after="180"/>
      <w:ind w:left="568" w:hanging="284"/>
      <w:contextualSpacing w:val="0"/>
      <w:jc w:val="left"/>
    </w:pPr>
    <w:rPr>
      <w:lang w:val="en-GB" w:eastAsia="en-US"/>
    </w:rPr>
  </w:style>
  <w:style w:type="paragraph" w:styleId="af7">
    <w:name w:val="List"/>
    <w:basedOn w:val="a"/>
    <w:uiPriority w:val="99"/>
    <w:semiHidden/>
    <w:unhideWhenUsed/>
    <w:rsid w:val="00516666"/>
    <w:pPr>
      <w:ind w:left="420" w:hanging="420"/>
      <w:contextualSpacing/>
    </w:pPr>
  </w:style>
  <w:style w:type="paragraph" w:styleId="af8">
    <w:name w:val="Revision"/>
    <w:hidden/>
    <w:uiPriority w:val="99"/>
    <w:semiHidden/>
    <w:rsid w:val="001171D4"/>
  </w:style>
  <w:style w:type="character" w:styleId="af9">
    <w:name w:val="Hyperlink"/>
    <w:basedOn w:val="a0"/>
    <w:uiPriority w:val="99"/>
    <w:semiHidden/>
    <w:unhideWhenUsed/>
    <w:rsid w:val="001305BA"/>
    <w:rPr>
      <w:color w:val="0000FF"/>
      <w:u w:val="single"/>
    </w:rPr>
  </w:style>
  <w:style w:type="paragraph" w:customStyle="1" w:styleId="EW">
    <w:name w:val="EW"/>
    <w:basedOn w:val="a"/>
    <w:qFormat/>
    <w:rsid w:val="00585DB3"/>
    <w:pPr>
      <w:keepLines/>
      <w:widowControl/>
      <w:overflowPunct w:val="0"/>
      <w:autoSpaceDE w:val="0"/>
      <w:autoSpaceDN w:val="0"/>
      <w:adjustRightInd w:val="0"/>
      <w:ind w:left="1702" w:hanging="1418"/>
      <w:jc w:val="left"/>
      <w:textAlignment w:val="baseline"/>
    </w:pPr>
    <w:rPr>
      <w:rFonts w:ascii="Times New Roman" w:eastAsia="Times New Roman" w:hAnsi="Times New Roman" w:cs="Times New Roman"/>
      <w:kern w:val="0"/>
      <w:sz w:val="20"/>
      <w:szCs w:val="20"/>
      <w:lang w:val="en-GB" w:eastAsia="en-US"/>
    </w:rPr>
  </w:style>
  <w:style w:type="character" w:customStyle="1" w:styleId="ad">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c"/>
    <w:uiPriority w:val="34"/>
    <w:qFormat/>
    <w:locked/>
    <w:rsid w:val="00C746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92958521">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64852420">
      <w:bodyDiv w:val="1"/>
      <w:marLeft w:val="0"/>
      <w:marRight w:val="0"/>
      <w:marTop w:val="0"/>
      <w:marBottom w:val="0"/>
      <w:divBdr>
        <w:top w:val="none" w:sz="0" w:space="0" w:color="auto"/>
        <w:left w:val="none" w:sz="0" w:space="0" w:color="auto"/>
        <w:bottom w:val="none" w:sz="0" w:space="0" w:color="auto"/>
        <w:right w:val="none" w:sz="0" w:space="0" w:color="auto"/>
      </w:divBdr>
    </w:div>
    <w:div w:id="275915453">
      <w:bodyDiv w:val="1"/>
      <w:marLeft w:val="0"/>
      <w:marRight w:val="0"/>
      <w:marTop w:val="0"/>
      <w:marBottom w:val="0"/>
      <w:divBdr>
        <w:top w:val="none" w:sz="0" w:space="0" w:color="auto"/>
        <w:left w:val="none" w:sz="0" w:space="0" w:color="auto"/>
        <w:bottom w:val="none" w:sz="0" w:space="0" w:color="auto"/>
        <w:right w:val="none" w:sz="0" w:space="0" w:color="auto"/>
      </w:divBdr>
    </w:div>
    <w:div w:id="321542501">
      <w:bodyDiv w:val="1"/>
      <w:marLeft w:val="0"/>
      <w:marRight w:val="0"/>
      <w:marTop w:val="0"/>
      <w:marBottom w:val="0"/>
      <w:divBdr>
        <w:top w:val="none" w:sz="0" w:space="0" w:color="auto"/>
        <w:left w:val="none" w:sz="0" w:space="0" w:color="auto"/>
        <w:bottom w:val="none" w:sz="0" w:space="0" w:color="auto"/>
        <w:right w:val="none" w:sz="0" w:space="0" w:color="auto"/>
      </w:divBdr>
    </w:div>
    <w:div w:id="356004699">
      <w:bodyDiv w:val="1"/>
      <w:marLeft w:val="0"/>
      <w:marRight w:val="0"/>
      <w:marTop w:val="0"/>
      <w:marBottom w:val="0"/>
      <w:divBdr>
        <w:top w:val="none" w:sz="0" w:space="0" w:color="auto"/>
        <w:left w:val="none" w:sz="0" w:space="0" w:color="auto"/>
        <w:bottom w:val="none" w:sz="0" w:space="0" w:color="auto"/>
        <w:right w:val="none" w:sz="0" w:space="0" w:color="auto"/>
      </w:divBdr>
      <w:divsChild>
        <w:div w:id="1300913910">
          <w:marLeft w:val="2275"/>
          <w:marRight w:val="0"/>
          <w:marTop w:val="100"/>
          <w:marBottom w:val="0"/>
          <w:divBdr>
            <w:top w:val="none" w:sz="0" w:space="0" w:color="auto"/>
            <w:left w:val="none" w:sz="0" w:space="0" w:color="auto"/>
            <w:bottom w:val="none" w:sz="0" w:space="0" w:color="auto"/>
            <w:right w:val="none" w:sz="0" w:space="0" w:color="auto"/>
          </w:divBdr>
        </w:div>
      </w:divsChild>
    </w:div>
    <w:div w:id="463276297">
      <w:bodyDiv w:val="1"/>
      <w:marLeft w:val="0"/>
      <w:marRight w:val="0"/>
      <w:marTop w:val="0"/>
      <w:marBottom w:val="0"/>
      <w:divBdr>
        <w:top w:val="none" w:sz="0" w:space="0" w:color="auto"/>
        <w:left w:val="none" w:sz="0" w:space="0" w:color="auto"/>
        <w:bottom w:val="none" w:sz="0" w:space="0" w:color="auto"/>
        <w:right w:val="none" w:sz="0" w:space="0" w:color="auto"/>
      </w:divBdr>
      <w:divsChild>
        <w:div w:id="1884555148">
          <w:marLeft w:val="446"/>
          <w:marRight w:val="0"/>
          <w:marTop w:val="0"/>
          <w:marBottom w:val="0"/>
          <w:divBdr>
            <w:top w:val="none" w:sz="0" w:space="0" w:color="auto"/>
            <w:left w:val="none" w:sz="0" w:space="0" w:color="auto"/>
            <w:bottom w:val="none" w:sz="0" w:space="0" w:color="auto"/>
            <w:right w:val="none" w:sz="0" w:space="0" w:color="auto"/>
          </w:divBdr>
        </w:div>
      </w:divsChild>
    </w:div>
    <w:div w:id="580256131">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980580844">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77328705">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70182820">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67653351">
      <w:bodyDiv w:val="1"/>
      <w:marLeft w:val="0"/>
      <w:marRight w:val="0"/>
      <w:marTop w:val="0"/>
      <w:marBottom w:val="0"/>
      <w:divBdr>
        <w:top w:val="none" w:sz="0" w:space="0" w:color="auto"/>
        <w:left w:val="none" w:sz="0" w:space="0" w:color="auto"/>
        <w:bottom w:val="none" w:sz="0" w:space="0" w:color="auto"/>
        <w:right w:val="none" w:sz="0" w:space="0" w:color="auto"/>
      </w:divBdr>
    </w:div>
    <w:div w:id="1857957000">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1472366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2F08FC-908F-48CD-9435-E790674F2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A60092-1B9C-43DC-8162-6D380198717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customXml/itemProps4.xml><?xml version="1.0" encoding="utf-8"?>
<ds:datastoreItem xmlns:ds="http://schemas.openxmlformats.org/officeDocument/2006/customXml" ds:itemID="{968A561A-73A0-45D3-95A8-9C51E9C6EE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8</Pages>
  <Words>2896</Words>
  <Characters>16510</Characters>
  <Application>Microsoft Office Word</Application>
  <DocSecurity>0</DocSecurity>
  <Lines>137</Lines>
  <Paragraphs>38</Paragraphs>
  <ScaleCrop>false</ScaleCrop>
  <Manager/>
  <Company/>
  <LinksUpToDate>false</LinksUpToDate>
  <CharactersWithSpaces>19368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6G test</dc:subject>
  <dc:creator>Ruixin WANG</dc:creator>
  <cp:keywords/>
  <dc:description/>
  <cp:lastModifiedBy>Ruixin WANG</cp:lastModifiedBy>
  <cp:revision>688</cp:revision>
  <dcterms:created xsi:type="dcterms:W3CDTF">2025-09-28T11:10:00Z</dcterms:created>
  <dcterms:modified xsi:type="dcterms:W3CDTF">2025-09-29T14:18:00Z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y fmtid="{D5CDD505-2E9C-101B-9397-08002B2CF9AE}" pid="3" name="ContentTypeId">
    <vt:lpwstr>0x01010057CC4845EE989D469C4AF99498678D58</vt:lpwstr>
  </property>
</Properties>
</file>